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73156" w14:textId="77777777" w:rsidR="004448F0" w:rsidRPr="004448F0" w:rsidRDefault="004448F0" w:rsidP="004448F0">
      <w:pPr>
        <w:widowControl/>
        <w:jc w:val="center"/>
        <w:rPr>
          <w:rFonts w:ascii="標楷體" w:eastAsia="標楷體" w:hAnsi="標楷體"/>
          <w:b/>
          <w:sz w:val="40"/>
          <w:szCs w:val="40"/>
        </w:rPr>
      </w:pPr>
      <w:r w:rsidRPr="004448F0">
        <w:rPr>
          <w:rFonts w:ascii="標楷體" w:eastAsia="標楷體" w:hAnsi="標楷體" w:hint="eastAsia"/>
          <w:b/>
          <w:sz w:val="40"/>
          <w:szCs w:val="40"/>
        </w:rPr>
        <w:t>社團法</w:t>
      </w:r>
      <w:r w:rsidR="006D1DC2" w:rsidRPr="002E6A25">
        <w:rPr>
          <w:rFonts w:ascii="標楷體" w:eastAsia="標楷體" w:hAnsi="標楷體" w:hint="eastAsia"/>
          <w:b/>
          <w:noProof/>
          <w:sz w:val="40"/>
          <w:szCs w:val="40"/>
        </w:rPr>
        <w:drawing>
          <wp:anchor distT="0" distB="0" distL="114300" distR="114300" simplePos="0" relativeHeight="251659264" behindDoc="1" locked="0" layoutInCell="1" allowOverlap="1" wp14:anchorId="6CEB68CB" wp14:editId="1E202377">
            <wp:simplePos x="0" y="0"/>
            <wp:positionH relativeFrom="column">
              <wp:posOffset>2655570</wp:posOffset>
            </wp:positionH>
            <wp:positionV relativeFrom="paragraph">
              <wp:posOffset>-144780</wp:posOffset>
            </wp:positionV>
            <wp:extent cx="1619250" cy="2286000"/>
            <wp:effectExtent l="19050" t="0" r="0" b="0"/>
            <wp:wrapNone/>
            <wp:docPr id="1" name="圖片 1" descr="圖記章3"/>
            <wp:cNvGraphicFramePr/>
            <a:graphic xmlns:a="http://schemas.openxmlformats.org/drawingml/2006/main">
              <a:graphicData uri="http://schemas.openxmlformats.org/drawingml/2006/picture">
                <pic:pic xmlns:pic="http://schemas.openxmlformats.org/drawingml/2006/picture">
                  <pic:nvPicPr>
                    <pic:cNvPr id="0" name="Picture 2" descr="圖記章3"/>
                    <pic:cNvPicPr>
                      <a:picLocks noChangeAspect="1" noChangeArrowheads="1"/>
                    </pic:cNvPicPr>
                  </pic:nvPicPr>
                  <pic:blipFill>
                    <a:blip r:embed="rId7" cstate="print"/>
                    <a:srcRect/>
                    <a:stretch>
                      <a:fillRect/>
                    </a:stretch>
                  </pic:blipFill>
                  <pic:spPr bwMode="auto">
                    <a:xfrm>
                      <a:off x="0" y="0"/>
                      <a:ext cx="1619250" cy="2286000"/>
                    </a:xfrm>
                    <a:prstGeom prst="rect">
                      <a:avLst/>
                    </a:prstGeom>
                    <a:noFill/>
                    <a:ln w="9525">
                      <a:noFill/>
                      <a:miter lim="800000"/>
                      <a:headEnd/>
                      <a:tailEnd/>
                    </a:ln>
                  </pic:spPr>
                </pic:pic>
              </a:graphicData>
            </a:graphic>
          </wp:anchor>
        </w:drawing>
      </w:r>
      <w:r w:rsidRPr="004448F0">
        <w:rPr>
          <w:rFonts w:ascii="標楷體" w:eastAsia="標楷體" w:hAnsi="標楷體" w:hint="eastAsia"/>
          <w:b/>
          <w:sz w:val="40"/>
          <w:szCs w:val="40"/>
        </w:rPr>
        <w:t>人台灣寶島行善義工團</w:t>
      </w:r>
    </w:p>
    <w:p w14:paraId="622CB1A4" w14:textId="55280657" w:rsidR="004448F0" w:rsidRPr="004448F0" w:rsidRDefault="00624DA9" w:rsidP="004448F0">
      <w:pPr>
        <w:widowControl/>
        <w:jc w:val="center"/>
        <w:rPr>
          <w:rFonts w:ascii="標楷體" w:eastAsia="標楷體" w:hAnsi="標楷體"/>
          <w:b/>
          <w:sz w:val="40"/>
          <w:szCs w:val="40"/>
        </w:rPr>
      </w:pPr>
      <w:r w:rsidRPr="00624DA9">
        <w:rPr>
          <w:rFonts w:ascii="標楷體" w:eastAsia="標楷體" w:hAnsi="標楷體" w:hint="eastAsia"/>
          <w:b/>
          <w:sz w:val="40"/>
          <w:szCs w:val="40"/>
        </w:rPr>
        <w:t>第十</w:t>
      </w:r>
      <w:r w:rsidR="0006576A" w:rsidRPr="0006576A">
        <w:rPr>
          <w:rFonts w:ascii="標楷體" w:eastAsia="標楷體" w:hAnsi="標楷體" w:hint="eastAsia"/>
          <w:b/>
          <w:sz w:val="40"/>
          <w:szCs w:val="40"/>
        </w:rPr>
        <w:t>三</w:t>
      </w:r>
      <w:r w:rsidRPr="00624DA9">
        <w:rPr>
          <w:rFonts w:ascii="標楷體" w:eastAsia="標楷體" w:hAnsi="標楷體" w:hint="eastAsia"/>
          <w:b/>
          <w:sz w:val="40"/>
          <w:szCs w:val="40"/>
        </w:rPr>
        <w:t>屆第</w:t>
      </w:r>
      <w:r w:rsidR="0006576A">
        <w:rPr>
          <w:rFonts w:ascii="標楷體" w:eastAsia="標楷體" w:hAnsi="標楷體" w:hint="eastAsia"/>
          <w:b/>
          <w:sz w:val="40"/>
          <w:szCs w:val="40"/>
        </w:rPr>
        <w:t>一</w:t>
      </w:r>
      <w:r w:rsidRPr="00624DA9">
        <w:rPr>
          <w:rFonts w:ascii="標楷體" w:eastAsia="標楷體" w:hAnsi="標楷體" w:hint="eastAsia"/>
          <w:b/>
          <w:sz w:val="40"/>
          <w:szCs w:val="40"/>
        </w:rPr>
        <w:t>次</w:t>
      </w:r>
      <w:r w:rsidR="00AB4617">
        <w:rPr>
          <w:rFonts w:ascii="標楷體" w:eastAsia="標楷體" w:hAnsi="標楷體" w:hint="eastAsia"/>
          <w:b/>
          <w:sz w:val="40"/>
          <w:szCs w:val="40"/>
        </w:rPr>
        <w:t>監</w:t>
      </w:r>
      <w:r w:rsidRPr="00624DA9">
        <w:rPr>
          <w:rFonts w:ascii="標楷體" w:eastAsia="標楷體" w:hAnsi="標楷體" w:hint="eastAsia"/>
          <w:b/>
          <w:sz w:val="40"/>
          <w:szCs w:val="40"/>
        </w:rPr>
        <w:t>事會</w:t>
      </w:r>
      <w:r w:rsidR="004448F0" w:rsidRPr="004448F0">
        <w:rPr>
          <w:rFonts w:ascii="標楷體" w:eastAsia="標楷體" w:hAnsi="標楷體" w:hint="eastAsia"/>
          <w:b/>
          <w:sz w:val="40"/>
          <w:szCs w:val="40"/>
        </w:rPr>
        <w:t>會議紀錄</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4"/>
        <w:gridCol w:w="4760"/>
        <w:gridCol w:w="893"/>
        <w:gridCol w:w="3555"/>
      </w:tblGrid>
      <w:tr w:rsidR="004448F0" w:rsidRPr="004448F0" w14:paraId="13E72AF7" w14:textId="77777777" w:rsidTr="00E44F7C">
        <w:trPr>
          <w:trHeight w:val="454"/>
          <w:jc w:val="center"/>
        </w:trPr>
        <w:tc>
          <w:tcPr>
            <w:tcW w:w="690" w:type="pct"/>
            <w:tcBorders>
              <w:top w:val="single" w:sz="12" w:space="0" w:color="auto"/>
              <w:left w:val="single" w:sz="12" w:space="0" w:color="auto"/>
            </w:tcBorders>
            <w:shd w:val="clear" w:color="auto" w:fill="auto"/>
            <w:vAlign w:val="center"/>
          </w:tcPr>
          <w:p w14:paraId="67A7D517" w14:textId="77777777"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時間</w:t>
            </w:r>
          </w:p>
        </w:tc>
        <w:tc>
          <w:tcPr>
            <w:tcW w:w="4310" w:type="pct"/>
            <w:gridSpan w:val="3"/>
            <w:tcBorders>
              <w:top w:val="single" w:sz="12" w:space="0" w:color="auto"/>
              <w:right w:val="single" w:sz="12" w:space="0" w:color="auto"/>
            </w:tcBorders>
            <w:shd w:val="clear" w:color="auto" w:fill="auto"/>
            <w:vAlign w:val="center"/>
          </w:tcPr>
          <w:p w14:paraId="2CA6BE81" w14:textId="637FB2AC" w:rsidR="004448F0" w:rsidRPr="004448F0" w:rsidRDefault="00536E58" w:rsidP="00405C62">
            <w:pPr>
              <w:spacing w:line="400" w:lineRule="exact"/>
              <w:rPr>
                <w:rFonts w:ascii="標楷體" w:eastAsia="標楷體" w:hAnsi="標楷體"/>
                <w:kern w:val="0"/>
                <w:sz w:val="28"/>
                <w:szCs w:val="28"/>
              </w:rPr>
            </w:pPr>
            <w:r w:rsidRPr="00536E58">
              <w:rPr>
                <w:rFonts w:ascii="標楷體" w:eastAsia="標楷體" w:hAnsi="標楷體" w:hint="eastAsia"/>
                <w:kern w:val="0"/>
                <w:sz w:val="28"/>
                <w:szCs w:val="28"/>
              </w:rPr>
              <w:t>11</w:t>
            </w:r>
            <w:r w:rsidR="00405C62">
              <w:rPr>
                <w:rFonts w:ascii="標楷體" w:eastAsia="標楷體" w:hAnsi="標楷體" w:hint="eastAsia"/>
                <w:kern w:val="0"/>
                <w:sz w:val="28"/>
                <w:szCs w:val="28"/>
              </w:rPr>
              <w:t>4</w:t>
            </w:r>
            <w:r w:rsidRPr="00536E58">
              <w:rPr>
                <w:rFonts w:ascii="標楷體" w:eastAsia="標楷體" w:hAnsi="標楷體" w:hint="eastAsia"/>
                <w:kern w:val="0"/>
                <w:sz w:val="28"/>
                <w:szCs w:val="28"/>
              </w:rPr>
              <w:t>年0</w:t>
            </w:r>
            <w:r w:rsidR="006A090C">
              <w:rPr>
                <w:rFonts w:ascii="標楷體" w:eastAsia="標楷體" w:hAnsi="標楷體" w:hint="eastAsia"/>
                <w:kern w:val="0"/>
                <w:sz w:val="28"/>
                <w:szCs w:val="28"/>
              </w:rPr>
              <w:t>6</w:t>
            </w:r>
            <w:r w:rsidRPr="00536E58">
              <w:rPr>
                <w:rFonts w:ascii="標楷體" w:eastAsia="標楷體" w:hAnsi="標楷體" w:hint="eastAsia"/>
                <w:kern w:val="0"/>
                <w:sz w:val="28"/>
                <w:szCs w:val="28"/>
              </w:rPr>
              <w:t>月</w:t>
            </w:r>
            <w:r w:rsidR="006A090C">
              <w:rPr>
                <w:rFonts w:ascii="標楷體" w:eastAsia="標楷體" w:hAnsi="標楷體" w:hint="eastAsia"/>
                <w:kern w:val="0"/>
                <w:sz w:val="28"/>
                <w:szCs w:val="28"/>
              </w:rPr>
              <w:t>2</w:t>
            </w:r>
            <w:r w:rsidR="00AB4617">
              <w:rPr>
                <w:rFonts w:ascii="標楷體" w:eastAsia="標楷體" w:hAnsi="標楷體" w:hint="eastAsia"/>
                <w:kern w:val="0"/>
                <w:sz w:val="28"/>
                <w:szCs w:val="28"/>
              </w:rPr>
              <w:t>9</w:t>
            </w:r>
            <w:r w:rsidRPr="00536E58">
              <w:rPr>
                <w:rFonts w:ascii="標楷體" w:eastAsia="標楷體" w:hAnsi="標楷體" w:hint="eastAsia"/>
                <w:kern w:val="0"/>
                <w:sz w:val="28"/>
                <w:szCs w:val="28"/>
              </w:rPr>
              <w:t>日</w:t>
            </w:r>
            <w:r w:rsidR="00405C62">
              <w:rPr>
                <w:rFonts w:ascii="標楷體" w:eastAsia="標楷體" w:hAnsi="標楷體" w:hint="eastAsia"/>
                <w:kern w:val="0"/>
                <w:sz w:val="28"/>
                <w:szCs w:val="28"/>
              </w:rPr>
              <w:t>1</w:t>
            </w:r>
            <w:r w:rsidR="00AB4617">
              <w:rPr>
                <w:rFonts w:ascii="標楷體" w:eastAsia="標楷體" w:hAnsi="標楷體" w:hint="eastAsia"/>
                <w:kern w:val="0"/>
                <w:sz w:val="28"/>
                <w:szCs w:val="28"/>
              </w:rPr>
              <w:t>4</w:t>
            </w:r>
            <w:r w:rsidRPr="00536E58">
              <w:rPr>
                <w:rFonts w:ascii="標楷體" w:eastAsia="標楷體" w:hAnsi="標楷體" w:hint="eastAsia"/>
                <w:kern w:val="0"/>
                <w:sz w:val="28"/>
                <w:szCs w:val="28"/>
              </w:rPr>
              <w:t>時</w:t>
            </w:r>
            <w:r w:rsidR="00AB4617">
              <w:rPr>
                <w:rFonts w:ascii="標楷體" w:eastAsia="標楷體" w:hAnsi="標楷體" w:hint="eastAsia"/>
                <w:kern w:val="0"/>
                <w:sz w:val="28"/>
                <w:szCs w:val="28"/>
              </w:rPr>
              <w:t>00</w:t>
            </w:r>
            <w:r w:rsidRPr="00536E58">
              <w:rPr>
                <w:rFonts w:ascii="標楷體" w:eastAsia="標楷體" w:hAnsi="標楷體" w:hint="eastAsia"/>
                <w:kern w:val="0"/>
                <w:sz w:val="28"/>
                <w:szCs w:val="28"/>
              </w:rPr>
              <w:t>分</w:t>
            </w:r>
          </w:p>
        </w:tc>
      </w:tr>
      <w:tr w:rsidR="004448F0" w:rsidRPr="004448F0" w14:paraId="0E7928C2" w14:textId="77777777" w:rsidTr="00E44F7C">
        <w:trPr>
          <w:trHeight w:val="454"/>
          <w:jc w:val="center"/>
        </w:trPr>
        <w:tc>
          <w:tcPr>
            <w:tcW w:w="690" w:type="pct"/>
            <w:tcBorders>
              <w:left w:val="single" w:sz="12" w:space="0" w:color="auto"/>
            </w:tcBorders>
            <w:shd w:val="clear" w:color="auto" w:fill="auto"/>
            <w:vAlign w:val="center"/>
          </w:tcPr>
          <w:p w14:paraId="2667FFE0" w14:textId="77777777"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地點</w:t>
            </w:r>
          </w:p>
        </w:tc>
        <w:tc>
          <w:tcPr>
            <w:tcW w:w="4310" w:type="pct"/>
            <w:gridSpan w:val="3"/>
            <w:tcBorders>
              <w:right w:val="single" w:sz="12" w:space="0" w:color="auto"/>
            </w:tcBorders>
            <w:shd w:val="clear" w:color="auto" w:fill="auto"/>
            <w:vAlign w:val="center"/>
          </w:tcPr>
          <w:p w14:paraId="7ED00C6A" w14:textId="6EA47E7B" w:rsidR="004448F0" w:rsidRPr="004448F0" w:rsidRDefault="007F4607" w:rsidP="004448F0">
            <w:pPr>
              <w:spacing w:line="400" w:lineRule="exact"/>
              <w:rPr>
                <w:rFonts w:ascii="標楷體" w:eastAsia="標楷體" w:hAnsi="標楷體"/>
                <w:kern w:val="0"/>
                <w:sz w:val="28"/>
                <w:szCs w:val="28"/>
              </w:rPr>
            </w:pPr>
            <w:r w:rsidRPr="007F4607">
              <w:rPr>
                <w:rFonts w:ascii="標楷體" w:eastAsia="標楷體" w:hAnsi="標楷體" w:hint="eastAsia"/>
                <w:kern w:val="0"/>
                <w:sz w:val="28"/>
                <w:szCs w:val="28"/>
              </w:rPr>
              <w:t>新竹市東區林森路2號四樓(克蔓莉珈琲館)</w:t>
            </w:r>
          </w:p>
        </w:tc>
      </w:tr>
      <w:tr w:rsidR="004448F0" w:rsidRPr="004448F0" w14:paraId="5393C6A6" w14:textId="77777777" w:rsidTr="00E44F7C">
        <w:trPr>
          <w:trHeight w:val="454"/>
          <w:jc w:val="center"/>
        </w:trPr>
        <w:tc>
          <w:tcPr>
            <w:tcW w:w="690" w:type="pct"/>
            <w:tcBorders>
              <w:left w:val="single" w:sz="12" w:space="0" w:color="auto"/>
            </w:tcBorders>
            <w:shd w:val="clear" w:color="auto" w:fill="auto"/>
            <w:vAlign w:val="center"/>
          </w:tcPr>
          <w:p w14:paraId="591D63D5" w14:textId="77777777"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主席</w:t>
            </w:r>
          </w:p>
        </w:tc>
        <w:tc>
          <w:tcPr>
            <w:tcW w:w="2228" w:type="pct"/>
            <w:tcBorders>
              <w:right w:val="single" w:sz="2" w:space="0" w:color="auto"/>
            </w:tcBorders>
            <w:shd w:val="clear" w:color="auto" w:fill="auto"/>
          </w:tcPr>
          <w:p w14:paraId="578BB58C" w14:textId="5ADC2988" w:rsidR="004448F0" w:rsidRPr="004448F0" w:rsidRDefault="00615985" w:rsidP="004448F0">
            <w:pPr>
              <w:spacing w:line="400" w:lineRule="exact"/>
              <w:rPr>
                <w:rFonts w:ascii="標楷體" w:eastAsia="標楷體" w:hAnsi="標楷體"/>
                <w:kern w:val="0"/>
                <w:sz w:val="28"/>
                <w:szCs w:val="28"/>
              </w:rPr>
            </w:pPr>
            <w:r w:rsidRPr="00615985">
              <w:rPr>
                <w:rFonts w:ascii="標楷體" w:eastAsia="標楷體" w:hAnsi="標楷體" w:hint="eastAsia"/>
                <w:kern w:val="0"/>
                <w:sz w:val="28"/>
                <w:szCs w:val="28"/>
              </w:rPr>
              <w:t>常務監事</w:t>
            </w:r>
            <w:r w:rsidR="004448F0" w:rsidRPr="004448F0">
              <w:rPr>
                <w:rFonts w:ascii="標楷體" w:eastAsia="標楷體" w:hAnsi="標楷體" w:hint="eastAsia"/>
                <w:kern w:val="0"/>
                <w:sz w:val="28"/>
                <w:szCs w:val="28"/>
              </w:rPr>
              <w:t>:</w:t>
            </w:r>
            <w:r w:rsidR="00EB0CCE">
              <w:rPr>
                <w:rFonts w:hint="eastAsia"/>
              </w:rPr>
              <w:t xml:space="preserve"> </w:t>
            </w:r>
            <w:bookmarkStart w:id="0" w:name="_Hlk202127586"/>
            <w:r w:rsidRPr="00615985">
              <w:rPr>
                <w:rFonts w:ascii="標楷體" w:eastAsia="標楷體" w:hAnsi="標楷體" w:hint="eastAsia"/>
                <w:kern w:val="0"/>
                <w:sz w:val="28"/>
                <w:szCs w:val="28"/>
              </w:rPr>
              <w:t>杜自立</w:t>
            </w:r>
            <w:bookmarkEnd w:id="0"/>
          </w:p>
        </w:tc>
        <w:tc>
          <w:tcPr>
            <w:tcW w:w="418" w:type="pct"/>
            <w:tcBorders>
              <w:left w:val="single" w:sz="2" w:space="0" w:color="auto"/>
              <w:right w:val="single" w:sz="2" w:space="0" w:color="auto"/>
            </w:tcBorders>
            <w:shd w:val="clear" w:color="auto" w:fill="auto"/>
            <w:vAlign w:val="center"/>
          </w:tcPr>
          <w:p w14:paraId="25C0AD87" w14:textId="77777777" w:rsidR="004448F0" w:rsidRPr="004448F0" w:rsidRDefault="004448F0" w:rsidP="004448F0">
            <w:pPr>
              <w:spacing w:line="400" w:lineRule="exact"/>
              <w:ind w:leftChars="-48" w:left="-115"/>
              <w:jc w:val="center"/>
              <w:rPr>
                <w:rFonts w:ascii="標楷體" w:eastAsia="標楷體" w:hAnsi="標楷體"/>
                <w:b/>
                <w:kern w:val="0"/>
                <w:sz w:val="28"/>
                <w:szCs w:val="28"/>
              </w:rPr>
            </w:pPr>
            <w:r w:rsidRPr="004448F0">
              <w:rPr>
                <w:rFonts w:ascii="標楷體" w:eastAsia="標楷體" w:hAnsi="標楷體" w:hint="eastAsia"/>
                <w:b/>
                <w:sz w:val="28"/>
                <w:szCs w:val="28"/>
              </w:rPr>
              <w:t>紀錄</w:t>
            </w:r>
          </w:p>
        </w:tc>
        <w:tc>
          <w:tcPr>
            <w:tcW w:w="1664" w:type="pct"/>
            <w:tcBorders>
              <w:left w:val="single" w:sz="2" w:space="0" w:color="auto"/>
              <w:right w:val="single" w:sz="12" w:space="0" w:color="auto"/>
            </w:tcBorders>
            <w:shd w:val="clear" w:color="auto" w:fill="auto"/>
            <w:vAlign w:val="center"/>
          </w:tcPr>
          <w:p w14:paraId="6BCDDC92" w14:textId="43E01E01" w:rsidR="004448F0" w:rsidRPr="004448F0" w:rsidRDefault="00615985" w:rsidP="004448F0">
            <w:pPr>
              <w:spacing w:line="400" w:lineRule="exact"/>
              <w:rPr>
                <w:rFonts w:ascii="標楷體" w:eastAsia="標楷體" w:hAnsi="標楷體"/>
                <w:kern w:val="0"/>
                <w:sz w:val="28"/>
                <w:szCs w:val="28"/>
              </w:rPr>
            </w:pPr>
            <w:r w:rsidRPr="00615985">
              <w:rPr>
                <w:rFonts w:ascii="標楷體" w:eastAsia="標楷體" w:hAnsi="標楷體" w:hint="eastAsia"/>
                <w:kern w:val="0"/>
                <w:sz w:val="28"/>
                <w:szCs w:val="28"/>
              </w:rPr>
              <w:t>鐘堉家</w:t>
            </w:r>
            <w:r w:rsidRPr="0017430F">
              <w:rPr>
                <w:rFonts w:ascii="標楷體" w:eastAsia="標楷體" w:hAnsi="標楷體" w:hint="eastAsia"/>
                <w:sz w:val="28"/>
                <w:szCs w:val="28"/>
              </w:rPr>
              <w:t>、</w:t>
            </w:r>
            <w:r w:rsidR="004448F0" w:rsidRPr="004448F0">
              <w:rPr>
                <w:rFonts w:ascii="標楷體" w:eastAsia="標楷體" w:hAnsi="標楷體" w:hint="eastAsia"/>
                <w:kern w:val="0"/>
                <w:sz w:val="28"/>
                <w:szCs w:val="28"/>
              </w:rPr>
              <w:t>呂廷羽</w:t>
            </w:r>
          </w:p>
        </w:tc>
      </w:tr>
      <w:tr w:rsidR="004448F0" w:rsidRPr="004448F0" w14:paraId="2655180D" w14:textId="77777777" w:rsidTr="00E44F7C">
        <w:trPr>
          <w:trHeight w:val="725"/>
          <w:jc w:val="center"/>
        </w:trPr>
        <w:tc>
          <w:tcPr>
            <w:tcW w:w="690" w:type="pct"/>
            <w:tcBorders>
              <w:left w:val="single" w:sz="12" w:space="0" w:color="auto"/>
            </w:tcBorders>
            <w:shd w:val="clear" w:color="auto" w:fill="auto"/>
            <w:vAlign w:val="center"/>
          </w:tcPr>
          <w:p w14:paraId="6738A0A6" w14:textId="77777777" w:rsidR="004448F0" w:rsidRPr="004448F0" w:rsidRDefault="004448F0" w:rsidP="004448F0">
            <w:pPr>
              <w:spacing w:line="5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出席人員</w:t>
            </w:r>
          </w:p>
          <w:p w14:paraId="0277F20D" w14:textId="24180706" w:rsidR="004448F0" w:rsidRPr="004448F0" w:rsidRDefault="004448F0" w:rsidP="004448F0">
            <w:pPr>
              <w:spacing w:line="240" w:lineRule="exact"/>
              <w:ind w:left="23" w:hangingChars="10" w:hanging="23"/>
              <w:rPr>
                <w:rFonts w:ascii="標楷體" w:eastAsia="標楷體" w:hAnsi="標楷體"/>
                <w:spacing w:val="-6"/>
                <w:kern w:val="0"/>
                <w:sz w:val="28"/>
                <w:szCs w:val="28"/>
              </w:rPr>
            </w:pPr>
            <w:r w:rsidRPr="004448F0">
              <w:rPr>
                <w:rFonts w:ascii="標楷體" w:eastAsia="標楷體" w:hAnsi="標楷體" w:hint="eastAsia"/>
                <w:color w:val="595959" w:themeColor="text1" w:themeTint="A6"/>
                <w:spacing w:val="-6"/>
                <w:kern w:val="0"/>
              </w:rPr>
              <w:t>(</w:t>
            </w:r>
            <w:r w:rsidR="00A050EE">
              <w:rPr>
                <w:rFonts w:ascii="標楷體" w:eastAsia="標楷體" w:hAnsi="標楷體" w:hint="eastAsia"/>
                <w:color w:val="595959" w:themeColor="text1" w:themeTint="A6"/>
                <w:spacing w:val="-6"/>
                <w:kern w:val="0"/>
              </w:rPr>
              <w:t>監</w:t>
            </w:r>
            <w:r w:rsidRPr="004448F0">
              <w:rPr>
                <w:rFonts w:ascii="標楷體" w:eastAsia="標楷體" w:hAnsi="標楷體" w:hint="eastAsia"/>
                <w:color w:val="595959" w:themeColor="text1" w:themeTint="A6"/>
                <w:spacing w:val="-6"/>
                <w:kern w:val="0"/>
              </w:rPr>
              <w:t>事應過半出席且不得委託)</w:t>
            </w:r>
          </w:p>
        </w:tc>
        <w:tc>
          <w:tcPr>
            <w:tcW w:w="4310" w:type="pct"/>
            <w:gridSpan w:val="3"/>
            <w:tcBorders>
              <w:right w:val="single" w:sz="12" w:space="0" w:color="auto"/>
            </w:tcBorders>
            <w:shd w:val="clear" w:color="auto" w:fill="auto"/>
            <w:vAlign w:val="center"/>
          </w:tcPr>
          <w:p w14:paraId="4E8D85DC" w14:textId="7B7B849C" w:rsidR="004448F0" w:rsidRPr="004448F0" w:rsidRDefault="00615985" w:rsidP="00B80832">
            <w:pPr>
              <w:adjustRightInd w:val="0"/>
              <w:snapToGrid w:val="0"/>
              <w:spacing w:line="400" w:lineRule="exact"/>
              <w:ind w:left="34" w:hangingChars="12" w:hanging="34"/>
              <w:rPr>
                <w:rFonts w:ascii="標楷體" w:eastAsia="標楷體" w:hAnsi="標楷體"/>
                <w:sz w:val="28"/>
                <w:szCs w:val="28"/>
              </w:rPr>
            </w:pPr>
            <w:r>
              <w:rPr>
                <w:rFonts w:ascii="標楷體" w:eastAsia="標楷體" w:hAnsi="標楷體" w:hint="eastAsia"/>
                <w:sz w:val="28"/>
                <w:szCs w:val="28"/>
              </w:rPr>
              <w:t>3</w:t>
            </w:r>
            <w:r w:rsidR="004448F0" w:rsidRPr="004448F0">
              <w:rPr>
                <w:rFonts w:ascii="標楷體" w:eastAsia="標楷體" w:hAnsi="標楷體" w:hint="eastAsia"/>
                <w:sz w:val="28"/>
                <w:szCs w:val="28"/>
              </w:rPr>
              <w:t>人：</w:t>
            </w:r>
            <w:r w:rsidRPr="00615985">
              <w:rPr>
                <w:rFonts w:ascii="標楷體" w:eastAsia="標楷體" w:hAnsi="標楷體" w:hint="eastAsia"/>
                <w:kern w:val="0"/>
                <w:sz w:val="28"/>
                <w:szCs w:val="28"/>
              </w:rPr>
              <w:t>杜自立</w:t>
            </w:r>
            <w:r w:rsidR="0017430F" w:rsidRPr="0017430F">
              <w:rPr>
                <w:rFonts w:ascii="標楷體" w:eastAsia="標楷體" w:hAnsi="標楷體" w:hint="eastAsia"/>
                <w:sz w:val="28"/>
                <w:szCs w:val="28"/>
              </w:rPr>
              <w:t>、</w:t>
            </w:r>
            <w:r w:rsidRPr="00615985">
              <w:rPr>
                <w:rFonts w:ascii="標楷體" w:eastAsia="標楷體" w:hAnsi="標楷體" w:hint="eastAsia"/>
                <w:sz w:val="28"/>
                <w:szCs w:val="28"/>
              </w:rPr>
              <w:t>林仲誠</w:t>
            </w:r>
            <w:r w:rsidR="0017430F" w:rsidRPr="0017430F">
              <w:rPr>
                <w:rFonts w:ascii="標楷體" w:eastAsia="標楷體" w:hAnsi="標楷體" w:hint="eastAsia"/>
                <w:sz w:val="28"/>
                <w:szCs w:val="28"/>
              </w:rPr>
              <w:t>、</w:t>
            </w:r>
            <w:r w:rsidRPr="00615985">
              <w:rPr>
                <w:rFonts w:ascii="標楷體" w:eastAsia="標楷體" w:hAnsi="標楷體" w:hint="eastAsia"/>
                <w:sz w:val="28"/>
                <w:szCs w:val="28"/>
              </w:rPr>
              <w:t>林坤信</w:t>
            </w:r>
            <w:r w:rsidR="004448F0" w:rsidRPr="004448F0">
              <w:rPr>
                <w:rFonts w:ascii="標楷體" w:eastAsia="標楷體" w:hAnsi="標楷體" w:hint="eastAsia"/>
                <w:sz w:val="28"/>
                <w:szCs w:val="28"/>
              </w:rPr>
              <w:t>。</w:t>
            </w:r>
          </w:p>
        </w:tc>
      </w:tr>
      <w:tr w:rsidR="004448F0" w:rsidRPr="0017430F" w14:paraId="4A8870D9" w14:textId="77777777" w:rsidTr="00E44F7C">
        <w:trPr>
          <w:trHeight w:val="454"/>
          <w:jc w:val="center"/>
        </w:trPr>
        <w:tc>
          <w:tcPr>
            <w:tcW w:w="690" w:type="pct"/>
            <w:tcBorders>
              <w:left w:val="single" w:sz="12" w:space="0" w:color="auto"/>
            </w:tcBorders>
            <w:shd w:val="clear" w:color="auto" w:fill="auto"/>
            <w:vAlign w:val="center"/>
          </w:tcPr>
          <w:p w14:paraId="29886E03" w14:textId="77777777" w:rsidR="004448F0" w:rsidRPr="004448F0" w:rsidRDefault="0017430F" w:rsidP="004448F0">
            <w:pPr>
              <w:spacing w:line="560" w:lineRule="exact"/>
              <w:jc w:val="center"/>
              <w:rPr>
                <w:rFonts w:ascii="標楷體" w:eastAsia="標楷體" w:hAnsi="標楷體"/>
                <w:b/>
                <w:kern w:val="0"/>
                <w:sz w:val="28"/>
                <w:szCs w:val="28"/>
              </w:rPr>
            </w:pPr>
            <w:r>
              <w:rPr>
                <w:rFonts w:ascii="標楷體" w:eastAsia="標楷體" w:hAnsi="標楷體" w:hint="eastAsia"/>
                <w:b/>
                <w:kern w:val="0"/>
                <w:sz w:val="28"/>
                <w:szCs w:val="28"/>
              </w:rPr>
              <w:t>請假</w:t>
            </w:r>
            <w:r w:rsidR="004448F0" w:rsidRPr="004448F0">
              <w:rPr>
                <w:rFonts w:ascii="標楷體" w:eastAsia="標楷體" w:hAnsi="標楷體" w:hint="eastAsia"/>
                <w:b/>
                <w:kern w:val="0"/>
                <w:sz w:val="28"/>
                <w:szCs w:val="28"/>
              </w:rPr>
              <w:t>人員</w:t>
            </w:r>
          </w:p>
        </w:tc>
        <w:tc>
          <w:tcPr>
            <w:tcW w:w="4310" w:type="pct"/>
            <w:gridSpan w:val="3"/>
            <w:tcBorders>
              <w:right w:val="single" w:sz="12" w:space="0" w:color="auto"/>
            </w:tcBorders>
            <w:shd w:val="clear" w:color="auto" w:fill="auto"/>
            <w:vAlign w:val="center"/>
          </w:tcPr>
          <w:p w14:paraId="71F120E9" w14:textId="24F4BF6B" w:rsidR="004448F0" w:rsidRPr="004448F0" w:rsidRDefault="00615985" w:rsidP="003E1E2D">
            <w:pPr>
              <w:adjustRightInd w:val="0"/>
              <w:snapToGrid w:val="0"/>
              <w:spacing w:line="400" w:lineRule="exact"/>
              <w:ind w:left="34" w:hangingChars="12" w:hanging="34"/>
              <w:rPr>
                <w:rFonts w:ascii="標楷體" w:eastAsia="標楷體" w:hAnsi="標楷體"/>
                <w:sz w:val="28"/>
                <w:szCs w:val="28"/>
              </w:rPr>
            </w:pPr>
            <w:r>
              <w:rPr>
                <w:rFonts w:ascii="標楷體" w:eastAsia="標楷體" w:hAnsi="標楷體" w:hint="eastAsia"/>
                <w:sz w:val="28"/>
                <w:szCs w:val="28"/>
              </w:rPr>
              <w:t>0</w:t>
            </w:r>
            <w:r w:rsidR="003E1E2D" w:rsidRPr="003E1E2D">
              <w:rPr>
                <w:rFonts w:ascii="標楷體" w:eastAsia="標楷體" w:hAnsi="標楷體" w:hint="eastAsia"/>
                <w:sz w:val="28"/>
                <w:szCs w:val="28"/>
              </w:rPr>
              <w:t>人：</w:t>
            </w:r>
            <w:r w:rsidRPr="004448F0">
              <w:rPr>
                <w:rFonts w:ascii="標楷體" w:eastAsia="標楷體" w:hAnsi="標楷體"/>
                <w:sz w:val="28"/>
                <w:szCs w:val="28"/>
              </w:rPr>
              <w:t xml:space="preserve"> </w:t>
            </w:r>
          </w:p>
        </w:tc>
      </w:tr>
      <w:tr w:rsidR="004448F0" w:rsidRPr="004448F0" w14:paraId="242E123F" w14:textId="77777777" w:rsidTr="00E44F7C">
        <w:trPr>
          <w:trHeight w:val="454"/>
          <w:jc w:val="center"/>
        </w:trPr>
        <w:tc>
          <w:tcPr>
            <w:tcW w:w="690" w:type="pct"/>
            <w:tcBorders>
              <w:left w:val="single" w:sz="12" w:space="0" w:color="auto"/>
            </w:tcBorders>
            <w:shd w:val="clear" w:color="auto" w:fill="auto"/>
            <w:vAlign w:val="center"/>
          </w:tcPr>
          <w:p w14:paraId="0D4CCB90" w14:textId="77777777" w:rsidR="004448F0" w:rsidRPr="004448F0" w:rsidRDefault="004448F0" w:rsidP="004448F0">
            <w:pPr>
              <w:spacing w:line="400" w:lineRule="exact"/>
              <w:jc w:val="center"/>
              <w:rPr>
                <w:rFonts w:ascii="標楷體" w:eastAsia="標楷體" w:hAnsi="標楷體"/>
                <w:b/>
                <w:kern w:val="0"/>
                <w:sz w:val="28"/>
                <w:szCs w:val="28"/>
              </w:rPr>
            </w:pPr>
            <w:r w:rsidRPr="004448F0">
              <w:rPr>
                <w:rFonts w:ascii="標楷體" w:eastAsia="標楷體" w:hAnsi="標楷體" w:hint="eastAsia"/>
                <w:b/>
                <w:kern w:val="0"/>
                <w:sz w:val="28"/>
                <w:szCs w:val="28"/>
              </w:rPr>
              <w:t>列席人員</w:t>
            </w:r>
          </w:p>
        </w:tc>
        <w:tc>
          <w:tcPr>
            <w:tcW w:w="4310" w:type="pct"/>
            <w:gridSpan w:val="3"/>
            <w:tcBorders>
              <w:right w:val="single" w:sz="12" w:space="0" w:color="auto"/>
            </w:tcBorders>
            <w:shd w:val="clear" w:color="auto" w:fill="auto"/>
            <w:vAlign w:val="center"/>
          </w:tcPr>
          <w:p w14:paraId="5629FF25" w14:textId="66B70916" w:rsidR="004448F0" w:rsidRPr="004448F0" w:rsidRDefault="00615985" w:rsidP="002C1DB9">
            <w:pPr>
              <w:spacing w:line="400" w:lineRule="exact"/>
              <w:rPr>
                <w:rFonts w:ascii="標楷體" w:eastAsia="標楷體" w:hAnsi="標楷體"/>
                <w:sz w:val="28"/>
                <w:szCs w:val="28"/>
              </w:rPr>
            </w:pPr>
            <w:r w:rsidRPr="00615985">
              <w:rPr>
                <w:rFonts w:ascii="標楷體" w:eastAsia="標楷體" w:hAnsi="標楷體" w:hint="eastAsia"/>
                <w:kern w:val="0"/>
                <w:sz w:val="28"/>
                <w:szCs w:val="28"/>
              </w:rPr>
              <w:t>鐘堉家</w:t>
            </w:r>
            <w:r w:rsidR="004448F0" w:rsidRPr="004448F0">
              <w:rPr>
                <w:rFonts w:ascii="標楷體" w:eastAsia="標楷體" w:hAnsi="標楷體" w:hint="eastAsia"/>
                <w:kern w:val="0"/>
                <w:sz w:val="28"/>
                <w:szCs w:val="28"/>
              </w:rPr>
              <w:t>。</w:t>
            </w:r>
          </w:p>
        </w:tc>
      </w:tr>
      <w:tr w:rsidR="004448F0" w:rsidRPr="004448F0" w14:paraId="6B894FF9" w14:textId="77777777" w:rsidTr="00E44F7C">
        <w:trPr>
          <w:trHeight w:val="454"/>
          <w:jc w:val="center"/>
        </w:trPr>
        <w:tc>
          <w:tcPr>
            <w:tcW w:w="690" w:type="pct"/>
            <w:tcBorders>
              <w:left w:val="single" w:sz="12" w:space="0" w:color="auto"/>
            </w:tcBorders>
            <w:shd w:val="clear" w:color="auto" w:fill="auto"/>
            <w:vAlign w:val="center"/>
          </w:tcPr>
          <w:p w14:paraId="167ED2A1" w14:textId="77777777" w:rsidR="004448F0" w:rsidRPr="004448F0" w:rsidRDefault="004448F0" w:rsidP="004448F0">
            <w:pPr>
              <w:spacing w:line="400" w:lineRule="exact"/>
              <w:ind w:left="561" w:hangingChars="200" w:hanging="561"/>
              <w:jc w:val="center"/>
              <w:rPr>
                <w:rFonts w:ascii="標楷體" w:eastAsia="標楷體" w:hAnsi="標楷體"/>
                <w:b/>
                <w:kern w:val="0"/>
                <w:sz w:val="28"/>
                <w:szCs w:val="28"/>
              </w:rPr>
            </w:pPr>
            <w:r w:rsidRPr="004448F0">
              <w:rPr>
                <w:rFonts w:ascii="標楷體" w:eastAsia="標楷體" w:hAnsi="標楷體" w:hint="eastAsia"/>
                <w:b/>
                <w:kern w:val="0"/>
                <w:sz w:val="28"/>
                <w:szCs w:val="28"/>
              </w:rPr>
              <w:t>主席致詞</w:t>
            </w:r>
          </w:p>
        </w:tc>
        <w:tc>
          <w:tcPr>
            <w:tcW w:w="4310" w:type="pct"/>
            <w:gridSpan w:val="3"/>
            <w:tcBorders>
              <w:right w:val="single" w:sz="12" w:space="0" w:color="auto"/>
            </w:tcBorders>
            <w:shd w:val="clear" w:color="auto" w:fill="auto"/>
            <w:vAlign w:val="center"/>
          </w:tcPr>
          <w:p w14:paraId="1A6338DE" w14:textId="77777777" w:rsidR="004448F0" w:rsidRPr="004448F0" w:rsidRDefault="00D70072" w:rsidP="00D1306C">
            <w:pPr>
              <w:spacing w:line="400" w:lineRule="exact"/>
              <w:rPr>
                <w:rFonts w:ascii="標楷體" w:eastAsia="標楷體" w:hAnsi="標楷體"/>
                <w:kern w:val="0"/>
                <w:sz w:val="28"/>
                <w:szCs w:val="28"/>
              </w:rPr>
            </w:pPr>
            <w:r w:rsidRPr="00D70072">
              <w:rPr>
                <w:rFonts w:ascii="標楷體" w:eastAsia="標楷體" w:hAnsi="標楷體" w:hint="eastAsia"/>
                <w:kern w:val="0"/>
                <w:sz w:val="28"/>
                <w:szCs w:val="28"/>
              </w:rPr>
              <w:t>略</w:t>
            </w:r>
            <w:r w:rsidR="004448F0" w:rsidRPr="004448F0">
              <w:rPr>
                <w:rFonts w:ascii="標楷體" w:eastAsia="標楷體" w:hAnsi="標楷體" w:hint="eastAsia"/>
                <w:kern w:val="0"/>
                <w:sz w:val="28"/>
                <w:szCs w:val="28"/>
              </w:rPr>
              <w:t>。</w:t>
            </w:r>
          </w:p>
        </w:tc>
      </w:tr>
      <w:tr w:rsidR="004B28C3" w:rsidRPr="004448F0" w14:paraId="67CC5B0F" w14:textId="77777777" w:rsidTr="00E44F7C">
        <w:trPr>
          <w:trHeight w:val="454"/>
          <w:jc w:val="center"/>
        </w:trPr>
        <w:tc>
          <w:tcPr>
            <w:tcW w:w="690" w:type="pct"/>
            <w:tcBorders>
              <w:left w:val="single" w:sz="12" w:space="0" w:color="auto"/>
            </w:tcBorders>
            <w:shd w:val="clear" w:color="auto" w:fill="auto"/>
            <w:vAlign w:val="center"/>
          </w:tcPr>
          <w:p w14:paraId="0DCDED8F" w14:textId="77777777" w:rsidR="004B28C3" w:rsidRPr="004448F0" w:rsidRDefault="004B28C3" w:rsidP="004B28C3">
            <w:pPr>
              <w:spacing w:line="400" w:lineRule="exact"/>
              <w:ind w:left="561" w:hangingChars="200" w:hanging="561"/>
              <w:jc w:val="center"/>
              <w:rPr>
                <w:rFonts w:ascii="標楷體" w:eastAsia="標楷體" w:hAnsi="標楷體"/>
                <w:b/>
                <w:kern w:val="0"/>
                <w:sz w:val="28"/>
                <w:szCs w:val="28"/>
              </w:rPr>
            </w:pPr>
            <w:r w:rsidRPr="004B28C3">
              <w:rPr>
                <w:rFonts w:ascii="標楷體" w:eastAsia="標楷體" w:hAnsi="標楷體" w:hint="eastAsia"/>
                <w:b/>
                <w:kern w:val="0"/>
                <w:sz w:val="28"/>
                <w:szCs w:val="28"/>
              </w:rPr>
              <w:t>會務報告</w:t>
            </w:r>
          </w:p>
        </w:tc>
        <w:tc>
          <w:tcPr>
            <w:tcW w:w="4310" w:type="pct"/>
            <w:gridSpan w:val="3"/>
            <w:tcBorders>
              <w:right w:val="single" w:sz="12" w:space="0" w:color="auto"/>
            </w:tcBorders>
            <w:shd w:val="clear" w:color="auto" w:fill="auto"/>
            <w:vAlign w:val="center"/>
          </w:tcPr>
          <w:p w14:paraId="47461CD1" w14:textId="0B8E7ABC" w:rsidR="00EC3E2B" w:rsidRPr="002E2B4F" w:rsidRDefault="00A050EE" w:rsidP="00FE7FAC">
            <w:pPr>
              <w:spacing w:line="400" w:lineRule="exact"/>
              <w:rPr>
                <w:rFonts w:ascii="標楷體" w:eastAsia="標楷體" w:hAnsi="標楷體"/>
                <w:bCs/>
                <w:kern w:val="0"/>
                <w:sz w:val="28"/>
                <w:szCs w:val="28"/>
              </w:rPr>
            </w:pPr>
            <w:r w:rsidRPr="002E2B4F">
              <w:rPr>
                <w:rFonts w:ascii="標楷體" w:eastAsia="標楷體" w:hAnsi="標楷體" w:hint="eastAsia"/>
                <w:bCs/>
                <w:kern w:val="0"/>
                <w:sz w:val="28"/>
                <w:szCs w:val="28"/>
              </w:rPr>
              <w:t>略。</w:t>
            </w:r>
          </w:p>
        </w:tc>
      </w:tr>
      <w:tr w:rsidR="002E78E6" w:rsidRPr="004448F0" w14:paraId="1965DB5A" w14:textId="77777777" w:rsidTr="00E44F7C">
        <w:trPr>
          <w:trHeight w:val="454"/>
          <w:jc w:val="center"/>
        </w:trPr>
        <w:tc>
          <w:tcPr>
            <w:tcW w:w="5000" w:type="pct"/>
            <w:gridSpan w:val="4"/>
            <w:tcBorders>
              <w:left w:val="single" w:sz="12" w:space="0" w:color="auto"/>
              <w:right w:val="single" w:sz="12" w:space="0" w:color="auto"/>
            </w:tcBorders>
            <w:shd w:val="clear" w:color="auto" w:fill="auto"/>
            <w:vAlign w:val="center"/>
          </w:tcPr>
          <w:p w14:paraId="75675CF3" w14:textId="78E8CD43" w:rsidR="002E78E6" w:rsidRPr="00313608" w:rsidRDefault="002E78E6" w:rsidP="0049281C">
            <w:pPr>
              <w:spacing w:line="400" w:lineRule="exact"/>
              <w:rPr>
                <w:rFonts w:ascii="標楷體" w:eastAsia="標楷體" w:hAnsi="標楷體"/>
                <w:b/>
                <w:sz w:val="28"/>
                <w:szCs w:val="28"/>
              </w:rPr>
            </w:pPr>
            <w:r>
              <w:rPr>
                <w:rFonts w:ascii="標楷體" w:eastAsia="標楷體" w:hAnsi="標楷體" w:hint="eastAsia"/>
                <w:b/>
                <w:sz w:val="28"/>
                <w:szCs w:val="28"/>
              </w:rPr>
              <w:t>討論提案</w:t>
            </w:r>
          </w:p>
        </w:tc>
      </w:tr>
      <w:tr w:rsidR="002E78E6" w:rsidRPr="004448F0" w14:paraId="0ECC221D"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0A344E75" w14:textId="5D5D1ADA" w:rsidR="002E78E6" w:rsidRPr="004448F0" w:rsidRDefault="002E78E6" w:rsidP="004448F0">
            <w:pPr>
              <w:spacing w:line="400" w:lineRule="exact"/>
              <w:jc w:val="center"/>
              <w:rPr>
                <w:rFonts w:ascii="標楷體" w:eastAsia="標楷體" w:hAnsi="標楷體"/>
                <w:b/>
                <w:sz w:val="28"/>
              </w:rPr>
            </w:pPr>
            <w:r w:rsidRPr="004448F0">
              <w:rPr>
                <w:rFonts w:ascii="標楷體" w:eastAsia="標楷體" w:hAnsi="標楷體" w:hint="eastAsia"/>
                <w:kern w:val="0"/>
                <w:sz w:val="28"/>
                <w:szCs w:val="28"/>
              </w:rPr>
              <w:t>案由</w:t>
            </w:r>
            <w:r w:rsidR="008F48A6" w:rsidRPr="008F48A6">
              <w:rPr>
                <w:rFonts w:ascii="標楷體" w:eastAsia="標楷體" w:hAnsi="標楷體" w:hint="eastAsia"/>
                <w:kern w:val="0"/>
                <w:sz w:val="28"/>
                <w:szCs w:val="28"/>
              </w:rPr>
              <w:t>一</w:t>
            </w:r>
          </w:p>
        </w:tc>
        <w:tc>
          <w:tcPr>
            <w:tcW w:w="4310" w:type="pct"/>
            <w:gridSpan w:val="3"/>
            <w:tcBorders>
              <w:left w:val="single" w:sz="4" w:space="0" w:color="auto"/>
              <w:right w:val="single" w:sz="12" w:space="0" w:color="auto"/>
            </w:tcBorders>
            <w:shd w:val="clear" w:color="auto" w:fill="auto"/>
            <w:vAlign w:val="center"/>
          </w:tcPr>
          <w:p w14:paraId="13B281F3" w14:textId="77777777" w:rsidR="009F02BA" w:rsidRPr="008341EE"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本團民國113年度財務報表(資產負債表、綜合損益表)業經集智聯合會計師事務所會計師查核簽證財務報表規則予以查核，並擬出具如附件之查核報告書，敬請承認，提請 討論，提案人: 呂廷羽。</w:t>
            </w:r>
            <w:r w:rsidR="009F02BA" w:rsidRPr="008341EE">
              <w:rPr>
                <w:rFonts w:ascii="標楷體" w:eastAsia="標楷體" w:hAnsi="標楷體" w:hint="eastAsia"/>
                <w:sz w:val="28"/>
                <w:szCs w:val="28"/>
              </w:rPr>
              <w:t>。</w:t>
            </w:r>
          </w:p>
          <w:p w14:paraId="422FF788" w14:textId="09E67C94" w:rsidR="009F02BA" w:rsidRPr="008341EE" w:rsidRDefault="009F02BA" w:rsidP="009F02BA">
            <w:pPr>
              <w:spacing w:line="400" w:lineRule="exact"/>
              <w:rPr>
                <w:rFonts w:ascii="標楷體" w:eastAsia="標楷體" w:hAnsi="標楷體"/>
                <w:sz w:val="28"/>
                <w:szCs w:val="28"/>
              </w:rPr>
            </w:pPr>
            <w:r w:rsidRPr="008341EE">
              <w:rPr>
                <w:rFonts w:ascii="標楷體" w:eastAsia="標楷體" w:hAnsi="標楷體" w:hint="eastAsia"/>
                <w:sz w:val="28"/>
                <w:szCs w:val="28"/>
              </w:rPr>
              <w:t>說明：</w:t>
            </w:r>
            <w:r w:rsidR="002D4196" w:rsidRPr="002D4196">
              <w:rPr>
                <w:rFonts w:ascii="標楷體" w:eastAsia="標楷體" w:hAnsi="標楷體" w:hint="eastAsia"/>
                <w:sz w:val="28"/>
                <w:szCs w:val="28"/>
              </w:rPr>
              <w:t>詳見附件</w:t>
            </w:r>
            <w:r w:rsidR="002E780A">
              <w:rPr>
                <w:rFonts w:ascii="標楷體" w:eastAsia="標楷體" w:hAnsi="標楷體" w:hint="eastAsia"/>
                <w:sz w:val="28"/>
                <w:szCs w:val="28"/>
              </w:rPr>
              <w:t>一</w:t>
            </w:r>
            <w:r w:rsidR="002D4196" w:rsidRPr="00496349">
              <w:rPr>
                <w:rFonts w:ascii="標楷體" w:eastAsia="標楷體" w:hAnsi="標楷體" w:hint="eastAsia"/>
                <w:sz w:val="28"/>
                <w:szCs w:val="28"/>
              </w:rPr>
              <w:t>之一~十</w:t>
            </w:r>
            <w:r w:rsidR="00123DE2" w:rsidRPr="00123DE2">
              <w:rPr>
                <w:rFonts w:ascii="標楷體" w:eastAsia="標楷體" w:hAnsi="標楷體" w:hint="eastAsia"/>
                <w:sz w:val="28"/>
                <w:szCs w:val="28"/>
              </w:rPr>
              <w:t>八</w:t>
            </w:r>
          </w:p>
          <w:p w14:paraId="4537F559" w14:textId="55ABAB69" w:rsidR="008341EE" w:rsidRPr="002D4196" w:rsidRDefault="009F02BA" w:rsidP="008341EE">
            <w:pPr>
              <w:spacing w:line="400" w:lineRule="exact"/>
              <w:rPr>
                <w:rFonts w:ascii="標楷體" w:eastAsia="標楷體" w:hAnsi="標楷體"/>
                <w:sz w:val="28"/>
                <w:szCs w:val="28"/>
              </w:rPr>
            </w:pPr>
            <w:r w:rsidRPr="008341EE">
              <w:rPr>
                <w:rFonts w:ascii="標楷體" w:eastAsia="標楷體" w:hAnsi="標楷體" w:hint="eastAsia"/>
                <w:sz w:val="28"/>
                <w:szCs w:val="28"/>
              </w:rPr>
              <w:t>決議：</w:t>
            </w:r>
            <w:r w:rsidR="002D4196" w:rsidRPr="002D4196">
              <w:rPr>
                <w:rFonts w:ascii="標楷體" w:eastAsia="標楷體" w:hAnsi="標楷體" w:hint="eastAsia"/>
                <w:sz w:val="28"/>
                <w:szCs w:val="28"/>
              </w:rPr>
              <w:t xml:space="preserve">同意： </w:t>
            </w:r>
            <w:r w:rsidR="00FA6904">
              <w:rPr>
                <w:rFonts w:ascii="標楷體" w:eastAsia="標楷體" w:hAnsi="標楷體" w:hint="eastAsia"/>
                <w:sz w:val="28"/>
                <w:szCs w:val="28"/>
              </w:rPr>
              <w:t>3</w:t>
            </w:r>
            <w:r w:rsidR="002D4196" w:rsidRPr="002D4196">
              <w:rPr>
                <w:rFonts w:ascii="標楷體" w:eastAsia="標楷體" w:hAnsi="標楷體" w:hint="eastAsia"/>
                <w:sz w:val="28"/>
                <w:szCs w:val="28"/>
              </w:rPr>
              <w:t>票，不同意:0票</w:t>
            </w:r>
            <w:r w:rsidR="006258BD" w:rsidRPr="006258BD">
              <w:rPr>
                <w:rFonts w:ascii="標楷體" w:eastAsia="標楷體" w:hAnsi="標楷體" w:hint="eastAsia"/>
                <w:sz w:val="28"/>
                <w:szCs w:val="28"/>
              </w:rPr>
              <w:t>，</w:t>
            </w:r>
            <w:r w:rsidR="00043FA6" w:rsidRPr="00043FA6">
              <w:rPr>
                <w:rFonts w:ascii="標楷體" w:eastAsia="標楷體" w:hAnsi="標楷體" w:hint="eastAsia"/>
                <w:sz w:val="28"/>
                <w:szCs w:val="28"/>
              </w:rPr>
              <w:t>06月21日理事會已決議通過，</w:t>
            </w:r>
            <w:r w:rsidR="006258BD" w:rsidRPr="006258BD">
              <w:rPr>
                <w:rFonts w:ascii="標楷體" w:eastAsia="標楷體" w:hAnsi="標楷體" w:hint="eastAsia"/>
                <w:sz w:val="28"/>
                <w:szCs w:val="28"/>
              </w:rPr>
              <w:t>送</w:t>
            </w:r>
            <w:r w:rsidR="00F22426">
              <w:rPr>
                <w:rFonts w:ascii="標楷體" w:eastAsia="標楷體" w:hAnsi="標楷體" w:hint="eastAsia"/>
                <w:sz w:val="28"/>
                <w:szCs w:val="28"/>
              </w:rPr>
              <w:t>並</w:t>
            </w:r>
            <w:r w:rsidR="006258BD" w:rsidRPr="006258BD">
              <w:rPr>
                <w:rFonts w:ascii="標楷體" w:eastAsia="標楷體" w:hAnsi="標楷體" w:hint="eastAsia"/>
                <w:sz w:val="28"/>
                <w:szCs w:val="28"/>
              </w:rPr>
              <w:t>交會員大會決議</w:t>
            </w:r>
            <w:r w:rsidR="002D4196" w:rsidRPr="002D4196">
              <w:rPr>
                <w:rFonts w:ascii="標楷體" w:eastAsia="標楷體" w:hAnsi="標楷體" w:hint="eastAsia"/>
                <w:sz w:val="28"/>
                <w:szCs w:val="28"/>
              </w:rPr>
              <w:t>。</w:t>
            </w:r>
          </w:p>
        </w:tc>
      </w:tr>
      <w:tr w:rsidR="002D4196" w:rsidRPr="004448F0" w14:paraId="441F428B"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484570A7" w14:textId="4BCAB34A" w:rsidR="002D4196" w:rsidRPr="004448F0" w:rsidRDefault="002D4196"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t>案由</w:t>
            </w:r>
            <w:r w:rsidR="008F48A6" w:rsidRPr="008F48A6">
              <w:rPr>
                <w:rFonts w:ascii="標楷體" w:eastAsia="標楷體" w:hAnsi="標楷體" w:hint="eastAsia"/>
                <w:kern w:val="0"/>
                <w:sz w:val="28"/>
                <w:szCs w:val="28"/>
              </w:rPr>
              <w:t>二</w:t>
            </w:r>
          </w:p>
        </w:tc>
        <w:tc>
          <w:tcPr>
            <w:tcW w:w="4310" w:type="pct"/>
            <w:gridSpan w:val="3"/>
            <w:tcBorders>
              <w:left w:val="single" w:sz="4" w:space="0" w:color="auto"/>
              <w:right w:val="single" w:sz="12" w:space="0" w:color="auto"/>
            </w:tcBorders>
            <w:shd w:val="clear" w:color="auto" w:fill="auto"/>
            <w:vAlign w:val="center"/>
          </w:tcPr>
          <w:p w14:paraId="2AFF8066" w14:textId="77777777" w:rsid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審核依據集智聯合會計師事務所提供的查核報告書所制作出來的113年度收支決算表、資產負債表、財產目錄，基金收支表，提請 討論，提案人: 呂廷羽。</w:t>
            </w:r>
          </w:p>
          <w:p w14:paraId="26ED98B5" w14:textId="2756BFC9" w:rsidR="002D4196" w:rsidRP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說明：</w:t>
            </w:r>
            <w:r w:rsidRPr="00496349">
              <w:rPr>
                <w:rFonts w:ascii="標楷體" w:eastAsia="標楷體" w:hAnsi="標楷體" w:hint="eastAsia"/>
                <w:sz w:val="28"/>
                <w:szCs w:val="28"/>
              </w:rPr>
              <w:t>詳見附件</w:t>
            </w:r>
            <w:r w:rsidR="002E780A">
              <w:rPr>
                <w:rFonts w:ascii="標楷體" w:eastAsia="標楷體" w:hAnsi="標楷體" w:hint="eastAsia"/>
                <w:sz w:val="28"/>
                <w:szCs w:val="28"/>
              </w:rPr>
              <w:t>二</w:t>
            </w:r>
            <w:r w:rsidRPr="00496349">
              <w:rPr>
                <w:rFonts w:ascii="標楷體" w:eastAsia="標楷體" w:hAnsi="標楷體" w:hint="eastAsia"/>
                <w:sz w:val="28"/>
                <w:szCs w:val="28"/>
              </w:rPr>
              <w:t>之一~四</w:t>
            </w:r>
            <w:r>
              <w:rPr>
                <w:rFonts w:ascii="標楷體" w:eastAsia="標楷體" w:hAnsi="標楷體" w:hint="eastAsia"/>
                <w:sz w:val="28"/>
                <w:szCs w:val="28"/>
              </w:rPr>
              <w:t>。</w:t>
            </w:r>
          </w:p>
          <w:p w14:paraId="04080E75" w14:textId="55B0F6DD" w:rsidR="002D4196" w:rsidRP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 xml:space="preserve">決議：同意： </w:t>
            </w:r>
            <w:r w:rsidR="00FA6904">
              <w:rPr>
                <w:rFonts w:ascii="標楷體" w:eastAsia="標楷體" w:hAnsi="標楷體" w:hint="eastAsia"/>
                <w:sz w:val="28"/>
                <w:szCs w:val="28"/>
              </w:rPr>
              <w:t>3</w:t>
            </w:r>
            <w:r w:rsidRPr="002D4196">
              <w:rPr>
                <w:rFonts w:ascii="標楷體" w:eastAsia="標楷體" w:hAnsi="標楷體" w:hint="eastAsia"/>
                <w:sz w:val="28"/>
                <w:szCs w:val="28"/>
              </w:rPr>
              <w:t>票，不同意:0票</w:t>
            </w:r>
            <w:r w:rsidR="006258BD" w:rsidRPr="006258BD">
              <w:rPr>
                <w:rFonts w:ascii="標楷體" w:eastAsia="標楷體" w:hAnsi="標楷體" w:hint="eastAsia"/>
                <w:sz w:val="28"/>
                <w:szCs w:val="28"/>
              </w:rPr>
              <w:t>，</w:t>
            </w:r>
            <w:r w:rsidR="00043FA6" w:rsidRPr="00043FA6">
              <w:rPr>
                <w:rFonts w:ascii="標楷體" w:eastAsia="標楷體" w:hAnsi="標楷體" w:hint="eastAsia"/>
                <w:sz w:val="28"/>
                <w:szCs w:val="28"/>
              </w:rPr>
              <w:t>06月21日理事會已決議通過，</w:t>
            </w:r>
            <w:r w:rsidR="00F22426">
              <w:rPr>
                <w:rFonts w:ascii="標楷體" w:eastAsia="標楷體" w:hAnsi="標楷體" w:hint="eastAsia"/>
                <w:sz w:val="28"/>
                <w:szCs w:val="28"/>
              </w:rPr>
              <w:t>並</w:t>
            </w:r>
            <w:r w:rsidR="006258BD" w:rsidRPr="006258BD">
              <w:rPr>
                <w:rFonts w:ascii="標楷體" w:eastAsia="標楷體" w:hAnsi="標楷體" w:hint="eastAsia"/>
                <w:sz w:val="28"/>
                <w:szCs w:val="28"/>
              </w:rPr>
              <w:t>送交會員大會決議</w:t>
            </w:r>
            <w:r w:rsidRPr="002D4196">
              <w:rPr>
                <w:rFonts w:ascii="標楷體" w:eastAsia="標楷體" w:hAnsi="標楷體" w:hint="eastAsia"/>
                <w:sz w:val="28"/>
                <w:szCs w:val="28"/>
              </w:rPr>
              <w:t>。</w:t>
            </w:r>
          </w:p>
        </w:tc>
      </w:tr>
      <w:tr w:rsidR="002D4196" w:rsidRPr="004448F0" w14:paraId="0E25C18B"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7E48B67E" w14:textId="447D142B" w:rsidR="002D4196" w:rsidRDefault="002D4196" w:rsidP="004448F0">
            <w:pPr>
              <w:spacing w:line="400" w:lineRule="exact"/>
              <w:jc w:val="center"/>
              <w:rPr>
                <w:rFonts w:ascii="標楷體" w:eastAsia="標楷體" w:hAnsi="標楷體"/>
                <w:kern w:val="0"/>
                <w:sz w:val="28"/>
                <w:szCs w:val="28"/>
              </w:rPr>
            </w:pPr>
            <w:r>
              <w:rPr>
                <w:rFonts w:ascii="標楷體" w:eastAsia="標楷體" w:hAnsi="標楷體" w:hint="eastAsia"/>
                <w:kern w:val="0"/>
                <w:sz w:val="28"/>
                <w:szCs w:val="28"/>
              </w:rPr>
              <w:t>案由</w:t>
            </w:r>
            <w:r w:rsidR="008F48A6" w:rsidRPr="008F48A6">
              <w:rPr>
                <w:rFonts w:ascii="標楷體" w:eastAsia="標楷體" w:hAnsi="標楷體" w:hint="eastAsia"/>
                <w:kern w:val="0"/>
                <w:sz w:val="28"/>
                <w:szCs w:val="28"/>
              </w:rPr>
              <w:t>三</w:t>
            </w:r>
          </w:p>
        </w:tc>
        <w:tc>
          <w:tcPr>
            <w:tcW w:w="4310" w:type="pct"/>
            <w:gridSpan w:val="3"/>
            <w:tcBorders>
              <w:left w:val="single" w:sz="4" w:space="0" w:color="auto"/>
              <w:right w:val="single" w:sz="12" w:space="0" w:color="auto"/>
            </w:tcBorders>
            <w:shd w:val="clear" w:color="auto" w:fill="auto"/>
            <w:vAlign w:val="center"/>
          </w:tcPr>
          <w:p w14:paraId="468E0479" w14:textId="77777777" w:rsid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113年度工作報告，提請討論，提案人: 呂廷羽。</w:t>
            </w:r>
          </w:p>
          <w:p w14:paraId="514E63CF" w14:textId="49D6A32D" w:rsidR="002D4196" w:rsidRP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說明：</w:t>
            </w:r>
            <w:r w:rsidRPr="00496349">
              <w:rPr>
                <w:rFonts w:ascii="標楷體" w:eastAsia="標楷體" w:hAnsi="標楷體" w:hint="eastAsia"/>
                <w:sz w:val="28"/>
                <w:szCs w:val="28"/>
              </w:rPr>
              <w:t>詳見附件</w:t>
            </w:r>
            <w:r w:rsidR="002E780A">
              <w:rPr>
                <w:rFonts w:ascii="標楷體" w:eastAsia="標楷體" w:hAnsi="標楷體" w:hint="eastAsia"/>
                <w:sz w:val="28"/>
                <w:szCs w:val="28"/>
              </w:rPr>
              <w:t>三</w:t>
            </w:r>
            <w:r>
              <w:rPr>
                <w:rFonts w:ascii="標楷體" w:eastAsia="標楷體" w:hAnsi="標楷體" w:hint="eastAsia"/>
                <w:sz w:val="28"/>
                <w:szCs w:val="28"/>
              </w:rPr>
              <w:t>。</w:t>
            </w:r>
          </w:p>
          <w:p w14:paraId="4757CB79" w14:textId="19668AB2" w:rsidR="002D4196" w:rsidRPr="002D4196" w:rsidRDefault="002D4196" w:rsidP="002D4196">
            <w:pPr>
              <w:spacing w:line="400" w:lineRule="exact"/>
              <w:rPr>
                <w:rFonts w:ascii="標楷體" w:eastAsia="標楷體" w:hAnsi="標楷體"/>
                <w:sz w:val="28"/>
                <w:szCs w:val="28"/>
              </w:rPr>
            </w:pPr>
            <w:r w:rsidRPr="002D4196">
              <w:rPr>
                <w:rFonts w:ascii="標楷體" w:eastAsia="標楷體" w:hAnsi="標楷體" w:hint="eastAsia"/>
                <w:sz w:val="28"/>
                <w:szCs w:val="28"/>
              </w:rPr>
              <w:t xml:space="preserve">決議：同意： </w:t>
            </w:r>
            <w:r w:rsidR="00FA6904">
              <w:rPr>
                <w:rFonts w:ascii="標楷體" w:eastAsia="標楷體" w:hAnsi="標楷體" w:hint="eastAsia"/>
                <w:sz w:val="28"/>
                <w:szCs w:val="28"/>
              </w:rPr>
              <w:t>3</w:t>
            </w:r>
            <w:r w:rsidRPr="002D4196">
              <w:rPr>
                <w:rFonts w:ascii="標楷體" w:eastAsia="標楷體" w:hAnsi="標楷體" w:hint="eastAsia"/>
                <w:sz w:val="28"/>
                <w:szCs w:val="28"/>
              </w:rPr>
              <w:t>票，不同意:0票</w:t>
            </w:r>
            <w:r w:rsidR="006258BD" w:rsidRPr="006258BD">
              <w:rPr>
                <w:rFonts w:ascii="標楷體" w:eastAsia="標楷體" w:hAnsi="標楷體" w:hint="eastAsia"/>
                <w:sz w:val="28"/>
                <w:szCs w:val="28"/>
              </w:rPr>
              <w:t>，</w:t>
            </w:r>
            <w:r w:rsidR="00043FA6" w:rsidRPr="00043FA6">
              <w:rPr>
                <w:rFonts w:ascii="標楷體" w:eastAsia="標楷體" w:hAnsi="標楷體" w:hint="eastAsia"/>
                <w:sz w:val="28"/>
                <w:szCs w:val="28"/>
              </w:rPr>
              <w:t>06月21日理事會已決議通過，</w:t>
            </w:r>
            <w:r w:rsidR="00F22426">
              <w:rPr>
                <w:rFonts w:ascii="標楷體" w:eastAsia="標楷體" w:hAnsi="標楷體" w:hint="eastAsia"/>
                <w:sz w:val="28"/>
                <w:szCs w:val="28"/>
              </w:rPr>
              <w:t>並</w:t>
            </w:r>
            <w:r w:rsidR="006258BD" w:rsidRPr="006258BD">
              <w:rPr>
                <w:rFonts w:ascii="標楷體" w:eastAsia="標楷體" w:hAnsi="標楷體" w:hint="eastAsia"/>
                <w:sz w:val="28"/>
                <w:szCs w:val="28"/>
              </w:rPr>
              <w:t>送交會員大會決議</w:t>
            </w:r>
            <w:r w:rsidRPr="002D4196">
              <w:rPr>
                <w:rFonts w:ascii="標楷體" w:eastAsia="標楷體" w:hAnsi="標楷體" w:hint="eastAsia"/>
                <w:sz w:val="28"/>
                <w:szCs w:val="28"/>
              </w:rPr>
              <w:t>。</w:t>
            </w:r>
          </w:p>
        </w:tc>
      </w:tr>
      <w:tr w:rsidR="000C1FD9" w:rsidRPr="004448F0" w14:paraId="23C8DFA1"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597EAA24" w14:textId="4577E620" w:rsidR="000C1FD9" w:rsidRDefault="000C1FD9" w:rsidP="004448F0">
            <w:pPr>
              <w:spacing w:line="400" w:lineRule="exact"/>
              <w:jc w:val="center"/>
              <w:rPr>
                <w:rFonts w:ascii="標楷體" w:eastAsia="標楷體" w:hAnsi="標楷體"/>
                <w:kern w:val="0"/>
                <w:sz w:val="28"/>
                <w:szCs w:val="28"/>
              </w:rPr>
            </w:pPr>
            <w:r w:rsidRPr="000C1FD9">
              <w:rPr>
                <w:rFonts w:ascii="標楷體" w:eastAsia="標楷體" w:hAnsi="標楷體" w:hint="eastAsia"/>
                <w:kern w:val="0"/>
                <w:sz w:val="28"/>
                <w:szCs w:val="28"/>
              </w:rPr>
              <w:t>提案</w:t>
            </w:r>
            <w:r w:rsidR="008F48A6" w:rsidRPr="008F48A6">
              <w:rPr>
                <w:rFonts w:ascii="標楷體" w:eastAsia="標楷體" w:hAnsi="標楷體" w:hint="eastAsia"/>
                <w:kern w:val="0"/>
                <w:sz w:val="28"/>
                <w:szCs w:val="28"/>
              </w:rPr>
              <w:t>四</w:t>
            </w:r>
          </w:p>
        </w:tc>
        <w:tc>
          <w:tcPr>
            <w:tcW w:w="4310" w:type="pct"/>
            <w:gridSpan w:val="3"/>
            <w:tcBorders>
              <w:left w:val="single" w:sz="4" w:space="0" w:color="auto"/>
              <w:right w:val="single" w:sz="12" w:space="0" w:color="auto"/>
            </w:tcBorders>
            <w:shd w:val="clear" w:color="auto" w:fill="auto"/>
            <w:vAlign w:val="center"/>
          </w:tcPr>
          <w:p w14:paraId="4DBB77E9" w14:textId="77777777" w:rsidR="00B471EF" w:rsidRPr="00B471EF" w:rsidRDefault="00B471EF" w:rsidP="00B471EF">
            <w:pPr>
              <w:spacing w:line="400" w:lineRule="exact"/>
              <w:rPr>
                <w:rFonts w:ascii="標楷體" w:eastAsia="標楷體" w:hAnsi="標楷體"/>
                <w:sz w:val="28"/>
                <w:szCs w:val="28"/>
              </w:rPr>
            </w:pPr>
            <w:r w:rsidRPr="00B471EF">
              <w:rPr>
                <w:rFonts w:ascii="標楷體" w:eastAsia="標楷體" w:hAnsi="標楷體" w:hint="eastAsia"/>
                <w:sz w:val="28"/>
                <w:szCs w:val="28"/>
              </w:rPr>
              <w:t>修改章程並增加電子通訊、視訊會議實施辦法，提請討論。提案人</w:t>
            </w:r>
            <w:r w:rsidRPr="00B471EF">
              <w:rPr>
                <w:rFonts w:ascii="標楷體" w:eastAsia="標楷體" w:hAnsi="標楷體"/>
                <w:sz w:val="28"/>
                <w:szCs w:val="28"/>
              </w:rPr>
              <w:t xml:space="preserve">: </w:t>
            </w:r>
            <w:r w:rsidRPr="00B471EF">
              <w:rPr>
                <w:rFonts w:ascii="標楷體" w:eastAsia="標楷體" w:hAnsi="標楷體" w:hint="eastAsia"/>
                <w:sz w:val="28"/>
                <w:szCs w:val="28"/>
              </w:rPr>
              <w:t>黃國峯。</w:t>
            </w:r>
          </w:p>
          <w:p w14:paraId="2BF40F25" w14:textId="77777777" w:rsidR="00B471EF" w:rsidRPr="00B471EF" w:rsidRDefault="00B471EF" w:rsidP="00B471EF">
            <w:pPr>
              <w:spacing w:line="400" w:lineRule="exact"/>
              <w:rPr>
                <w:rFonts w:ascii="標楷體" w:eastAsia="標楷體" w:hAnsi="標楷體"/>
                <w:sz w:val="28"/>
                <w:szCs w:val="28"/>
              </w:rPr>
            </w:pPr>
            <w:r w:rsidRPr="00B471EF">
              <w:rPr>
                <w:rFonts w:ascii="標楷體" w:eastAsia="標楷體" w:hAnsi="標楷體" w:hint="eastAsia"/>
                <w:sz w:val="28"/>
                <w:szCs w:val="28"/>
              </w:rPr>
              <w:t>說明：113.10.05第十三屆第一次會員大會暨第十三屆理監事選任會議已通過修改章程-第二十五條及第二十八條增加電子通訊、視訊會議等條文，114.04.10內政部回函說明第二十五條及第二十八條的內容需要寶島進行修改。</w:t>
            </w:r>
          </w:p>
          <w:p w14:paraId="4CF5CEB0" w14:textId="16A0D236" w:rsidR="00B471EF" w:rsidRPr="00B471EF" w:rsidRDefault="00B471EF" w:rsidP="00B471EF">
            <w:pPr>
              <w:spacing w:line="400" w:lineRule="exact"/>
              <w:rPr>
                <w:rFonts w:ascii="標楷體" w:eastAsia="標楷體" w:hAnsi="標楷體"/>
                <w:sz w:val="28"/>
                <w:szCs w:val="28"/>
              </w:rPr>
            </w:pPr>
            <w:r w:rsidRPr="00B471EF">
              <w:rPr>
                <w:rFonts w:ascii="標楷體" w:eastAsia="標楷體" w:hAnsi="標楷體" w:hint="eastAsia"/>
                <w:sz w:val="28"/>
                <w:szCs w:val="28"/>
              </w:rPr>
              <w:lastRenderedPageBreak/>
              <w:t>另之前109年10月31日經會員大會通過(第三次修正章程第十五、二十一、三十六條)內政部葉先生經查核發現內政部並沒有此章程版本的資料，而且第二十一條的被罷免或撤免者。[或撤免者]不能刪除因為這是法規規定，所以建議第15條及第21條文的內容需要修改才能重新送件(附件五之一~二)</w:t>
            </w:r>
            <w:r w:rsidR="009A442A">
              <w:rPr>
                <w:rFonts w:ascii="標楷體" w:eastAsia="標楷體" w:hAnsi="標楷體" w:hint="eastAsia"/>
                <w:sz w:val="28"/>
                <w:szCs w:val="28"/>
              </w:rPr>
              <w:t>。</w:t>
            </w:r>
          </w:p>
          <w:p w14:paraId="0D072463" w14:textId="77777777" w:rsidR="00B471EF" w:rsidRPr="00B471EF" w:rsidRDefault="00B471EF" w:rsidP="00B471EF">
            <w:pPr>
              <w:spacing w:line="400" w:lineRule="exact"/>
              <w:rPr>
                <w:rFonts w:ascii="標楷體" w:eastAsia="標楷體" w:hAnsi="標楷體"/>
                <w:sz w:val="28"/>
                <w:szCs w:val="28"/>
              </w:rPr>
            </w:pPr>
            <w:r w:rsidRPr="00B471EF">
              <w:rPr>
                <w:rFonts w:ascii="標楷體" w:eastAsia="標楷體" w:hAnsi="標楷體" w:hint="eastAsia"/>
                <w:sz w:val="28"/>
                <w:szCs w:val="28"/>
              </w:rPr>
              <w:t>決議：</w:t>
            </w:r>
          </w:p>
          <w:p w14:paraId="660B9366" w14:textId="77777777" w:rsidR="00B471EF" w:rsidRPr="00B471EF" w:rsidRDefault="00B471EF" w:rsidP="00B471EF">
            <w:pPr>
              <w:spacing w:line="400" w:lineRule="exact"/>
              <w:rPr>
                <w:rFonts w:ascii="標楷體" w:eastAsia="標楷體" w:hAnsi="標楷體"/>
                <w:sz w:val="28"/>
                <w:szCs w:val="28"/>
              </w:rPr>
            </w:pPr>
            <w:r w:rsidRPr="00B471EF">
              <w:rPr>
                <w:rFonts w:ascii="標楷體" w:eastAsia="標楷體" w:hAnsi="標楷體" w:hint="eastAsia"/>
                <w:sz w:val="28"/>
                <w:szCs w:val="28"/>
              </w:rPr>
              <w:t>1.</w:t>
            </w:r>
            <w:r w:rsidRPr="00B471EF">
              <w:rPr>
                <w:rFonts w:ascii="標楷體" w:eastAsia="標楷體" w:hAnsi="標楷體" w:hint="eastAsia"/>
                <w:sz w:val="28"/>
                <w:szCs w:val="28"/>
              </w:rPr>
              <w:tab/>
              <w:t>章程第二十五條及第二十八條內容按內政部回函內容進行修改並加三十六條修改並重新送件。</w:t>
            </w:r>
          </w:p>
          <w:p w14:paraId="65229B0D" w14:textId="77777777" w:rsidR="00B471EF" w:rsidRPr="00B471EF" w:rsidRDefault="00B471EF" w:rsidP="00B471EF">
            <w:pPr>
              <w:spacing w:line="400" w:lineRule="exact"/>
              <w:rPr>
                <w:rFonts w:ascii="標楷體" w:eastAsia="標楷體" w:hAnsi="標楷體"/>
                <w:sz w:val="28"/>
                <w:szCs w:val="28"/>
              </w:rPr>
            </w:pPr>
            <w:r w:rsidRPr="00B471EF">
              <w:rPr>
                <w:rFonts w:ascii="標楷體" w:eastAsia="標楷體" w:hAnsi="標楷體" w:hint="eastAsia"/>
                <w:sz w:val="28"/>
                <w:szCs w:val="28"/>
              </w:rPr>
              <w:t>2.</w:t>
            </w:r>
            <w:r w:rsidRPr="00B471EF">
              <w:rPr>
                <w:rFonts w:ascii="標楷體" w:eastAsia="標楷體" w:hAnsi="標楷體" w:hint="eastAsia"/>
                <w:sz w:val="28"/>
                <w:szCs w:val="28"/>
              </w:rPr>
              <w:tab/>
              <w:t>另109年10月31日經會員大會通過第三次修正章程第十五、二十一條維持106年10月14日經會員大會通過第二次修正章程的內容不修改。</w:t>
            </w:r>
          </w:p>
          <w:p w14:paraId="2C086CE6" w14:textId="77777777" w:rsidR="00B471EF" w:rsidRDefault="00B471EF" w:rsidP="00B471EF">
            <w:pPr>
              <w:spacing w:line="400" w:lineRule="exact"/>
              <w:rPr>
                <w:rFonts w:ascii="標楷體" w:eastAsia="標楷體" w:hAnsi="標楷體"/>
                <w:sz w:val="28"/>
                <w:szCs w:val="28"/>
              </w:rPr>
            </w:pPr>
            <w:r w:rsidRPr="00B471EF">
              <w:rPr>
                <w:rFonts w:ascii="標楷體" w:eastAsia="標楷體" w:hAnsi="標楷體" w:hint="eastAsia"/>
                <w:sz w:val="28"/>
                <w:szCs w:val="28"/>
              </w:rPr>
              <w:t>(章程修正條文對照表及完整章程詳見附件六之一~二)</w:t>
            </w:r>
          </w:p>
          <w:p w14:paraId="731C67D9" w14:textId="229793A9" w:rsidR="000C1FD9" w:rsidRPr="000C1FD9" w:rsidRDefault="006258BD" w:rsidP="00B471EF">
            <w:pPr>
              <w:spacing w:line="400" w:lineRule="exact"/>
              <w:rPr>
                <w:rFonts w:ascii="標楷體" w:eastAsia="標楷體" w:hAnsi="標楷體"/>
                <w:sz w:val="28"/>
                <w:szCs w:val="28"/>
              </w:rPr>
            </w:pPr>
            <w:r w:rsidRPr="002D4196">
              <w:rPr>
                <w:rFonts w:ascii="標楷體" w:eastAsia="標楷體" w:hAnsi="標楷體" w:hint="eastAsia"/>
                <w:sz w:val="28"/>
                <w:szCs w:val="28"/>
              </w:rPr>
              <w:t xml:space="preserve">同意： </w:t>
            </w:r>
            <w:r w:rsidR="00FA6904">
              <w:rPr>
                <w:rFonts w:ascii="標楷體" w:eastAsia="標楷體" w:hAnsi="標楷體" w:hint="eastAsia"/>
                <w:sz w:val="28"/>
                <w:szCs w:val="28"/>
              </w:rPr>
              <w:t>3</w:t>
            </w:r>
            <w:r w:rsidRPr="002D4196">
              <w:rPr>
                <w:rFonts w:ascii="標楷體" w:eastAsia="標楷體" w:hAnsi="標楷體" w:hint="eastAsia"/>
                <w:sz w:val="28"/>
                <w:szCs w:val="28"/>
              </w:rPr>
              <w:t>票，不同意:0票</w:t>
            </w:r>
            <w:r w:rsidRPr="006258BD">
              <w:rPr>
                <w:rFonts w:ascii="標楷體" w:eastAsia="標楷體" w:hAnsi="標楷體" w:hint="eastAsia"/>
                <w:sz w:val="28"/>
                <w:szCs w:val="28"/>
              </w:rPr>
              <w:t>，</w:t>
            </w:r>
            <w:r w:rsidR="00043FA6" w:rsidRPr="00043FA6">
              <w:rPr>
                <w:rFonts w:ascii="標楷體" w:eastAsia="標楷體" w:hAnsi="標楷體" w:hint="eastAsia"/>
                <w:sz w:val="28"/>
                <w:szCs w:val="28"/>
              </w:rPr>
              <w:t>06月21日理事會</w:t>
            </w:r>
            <w:r w:rsidR="00043FA6">
              <w:rPr>
                <w:rFonts w:ascii="標楷體" w:eastAsia="標楷體" w:hAnsi="標楷體" w:hint="eastAsia"/>
                <w:sz w:val="28"/>
                <w:szCs w:val="28"/>
              </w:rPr>
              <w:t>已</w:t>
            </w:r>
            <w:r w:rsidR="00043FA6" w:rsidRPr="00043FA6">
              <w:rPr>
                <w:rFonts w:ascii="標楷體" w:eastAsia="標楷體" w:hAnsi="標楷體" w:hint="eastAsia"/>
                <w:sz w:val="28"/>
                <w:szCs w:val="28"/>
              </w:rPr>
              <w:t>決議通過</w:t>
            </w:r>
            <w:r w:rsidR="00043FA6">
              <w:rPr>
                <w:rFonts w:ascii="標楷體" w:eastAsia="標楷體" w:hAnsi="標楷體" w:hint="eastAsia"/>
                <w:sz w:val="28"/>
                <w:szCs w:val="28"/>
              </w:rPr>
              <w:t>，</w:t>
            </w:r>
            <w:r w:rsidRPr="006258BD">
              <w:rPr>
                <w:rFonts w:ascii="標楷體" w:eastAsia="標楷體" w:hAnsi="標楷體" w:hint="eastAsia"/>
                <w:sz w:val="28"/>
                <w:szCs w:val="28"/>
              </w:rPr>
              <w:t>送交會員大會決議</w:t>
            </w:r>
            <w:r w:rsidRPr="002D4196">
              <w:rPr>
                <w:rFonts w:ascii="標楷體" w:eastAsia="標楷體" w:hAnsi="標楷體" w:hint="eastAsia"/>
                <w:sz w:val="28"/>
                <w:szCs w:val="28"/>
              </w:rPr>
              <w:t>。</w:t>
            </w:r>
          </w:p>
        </w:tc>
      </w:tr>
      <w:tr w:rsidR="00EC2B3C" w:rsidRPr="004448F0" w14:paraId="6AD860C1"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6C37D743" w14:textId="439190E4" w:rsidR="00EC2B3C" w:rsidRPr="000C1FD9" w:rsidRDefault="00693B26" w:rsidP="004448F0">
            <w:pPr>
              <w:spacing w:line="400" w:lineRule="exact"/>
              <w:jc w:val="center"/>
              <w:rPr>
                <w:rFonts w:ascii="標楷體" w:eastAsia="標楷體" w:hAnsi="標楷體"/>
                <w:kern w:val="0"/>
                <w:sz w:val="28"/>
                <w:szCs w:val="28"/>
              </w:rPr>
            </w:pPr>
            <w:r w:rsidRPr="00693B26">
              <w:rPr>
                <w:rFonts w:ascii="標楷體" w:eastAsia="標楷體" w:hAnsi="標楷體" w:hint="eastAsia"/>
                <w:kern w:val="0"/>
                <w:sz w:val="28"/>
                <w:szCs w:val="28"/>
              </w:rPr>
              <w:lastRenderedPageBreak/>
              <w:t>提案</w:t>
            </w:r>
            <w:r w:rsidR="008F48A6" w:rsidRPr="008F48A6">
              <w:rPr>
                <w:rFonts w:ascii="標楷體" w:eastAsia="標楷體" w:hAnsi="標楷體" w:hint="eastAsia"/>
                <w:kern w:val="0"/>
                <w:sz w:val="28"/>
                <w:szCs w:val="28"/>
              </w:rPr>
              <w:t>五</w:t>
            </w:r>
          </w:p>
        </w:tc>
        <w:tc>
          <w:tcPr>
            <w:tcW w:w="4310" w:type="pct"/>
            <w:gridSpan w:val="3"/>
            <w:tcBorders>
              <w:left w:val="single" w:sz="4" w:space="0" w:color="auto"/>
              <w:right w:val="single" w:sz="12" w:space="0" w:color="auto"/>
            </w:tcBorders>
            <w:shd w:val="clear" w:color="auto" w:fill="auto"/>
            <w:vAlign w:val="center"/>
          </w:tcPr>
          <w:p w14:paraId="354A12E3" w14:textId="77777777" w:rsidR="00EC2B3C" w:rsidRDefault="00693B26" w:rsidP="002D4196">
            <w:pPr>
              <w:spacing w:line="400" w:lineRule="exact"/>
              <w:rPr>
                <w:rFonts w:ascii="標楷體" w:eastAsia="標楷體" w:hAnsi="標楷體"/>
                <w:sz w:val="28"/>
                <w:szCs w:val="28"/>
              </w:rPr>
            </w:pPr>
            <w:r w:rsidRPr="00693B26">
              <w:rPr>
                <w:rFonts w:ascii="標楷體" w:eastAsia="標楷體" w:hAnsi="標楷體" w:hint="eastAsia"/>
                <w:sz w:val="28"/>
                <w:szCs w:val="28"/>
              </w:rPr>
              <w:t>111年度收支決算表及111年度結餘經費留用計畫變更金額，提請 討論提案人:呂廷羽。</w:t>
            </w:r>
          </w:p>
          <w:p w14:paraId="75C35784" w14:textId="7D542C35" w:rsidR="00693B26" w:rsidRDefault="00693B26" w:rsidP="00693B26">
            <w:pPr>
              <w:spacing w:line="400" w:lineRule="exact"/>
              <w:rPr>
                <w:rFonts w:ascii="標楷體" w:eastAsia="標楷體" w:hAnsi="標楷體"/>
                <w:sz w:val="28"/>
                <w:szCs w:val="28"/>
              </w:rPr>
            </w:pPr>
            <w:r w:rsidRPr="00693B26">
              <w:rPr>
                <w:rFonts w:ascii="標楷體" w:eastAsia="標楷體" w:hAnsi="標楷體" w:hint="eastAsia"/>
                <w:sz w:val="28"/>
                <w:szCs w:val="28"/>
              </w:rPr>
              <w:t>說明：111年度收支決算表及111年度結餘經費留用計畫於112.11.11 第12屆第二次會員(代表)大會通過</w:t>
            </w:r>
            <w:r w:rsidR="00F44DDD">
              <w:rPr>
                <w:rFonts w:ascii="標楷體" w:eastAsia="標楷體" w:hAnsi="標楷體" w:hint="eastAsia"/>
                <w:sz w:val="28"/>
                <w:szCs w:val="28"/>
              </w:rPr>
              <w:t>並於</w:t>
            </w:r>
            <w:r w:rsidRPr="00693B26">
              <w:rPr>
                <w:rFonts w:ascii="標楷體" w:eastAsia="標楷體" w:hAnsi="標楷體" w:hint="eastAsia"/>
                <w:sz w:val="28"/>
                <w:szCs w:val="28"/>
              </w:rPr>
              <w:t>112</w:t>
            </w:r>
            <w:r w:rsidR="0045255F">
              <w:rPr>
                <w:rFonts w:ascii="標楷體" w:eastAsia="標楷體" w:hAnsi="標楷體" w:hint="eastAsia"/>
                <w:sz w:val="28"/>
                <w:szCs w:val="28"/>
              </w:rPr>
              <w:t>.</w:t>
            </w:r>
            <w:r w:rsidRPr="00693B26">
              <w:rPr>
                <w:rFonts w:ascii="標楷體" w:eastAsia="標楷體" w:hAnsi="標楷體" w:hint="eastAsia"/>
                <w:sz w:val="28"/>
                <w:szCs w:val="28"/>
              </w:rPr>
              <w:t>11</w:t>
            </w:r>
            <w:r w:rsidR="0045255F">
              <w:rPr>
                <w:rFonts w:ascii="標楷體" w:eastAsia="標楷體" w:hAnsi="標楷體" w:hint="eastAsia"/>
                <w:sz w:val="28"/>
                <w:szCs w:val="28"/>
              </w:rPr>
              <w:t>.</w:t>
            </w:r>
            <w:r w:rsidRPr="00693B26">
              <w:rPr>
                <w:rFonts w:ascii="標楷體" w:eastAsia="標楷體" w:hAnsi="標楷體" w:hint="eastAsia"/>
                <w:sz w:val="28"/>
                <w:szCs w:val="28"/>
              </w:rPr>
              <w:t>21送件申請，</w:t>
            </w:r>
            <w:r w:rsidR="00D371D1" w:rsidRPr="00D371D1">
              <w:rPr>
                <w:rFonts w:ascii="標楷體" w:eastAsia="標楷體" w:hAnsi="標楷體"/>
                <w:sz w:val="28"/>
                <w:szCs w:val="28"/>
              </w:rPr>
              <w:t>113.01.09</w:t>
            </w:r>
            <w:r w:rsidRPr="00693B26">
              <w:rPr>
                <w:rFonts w:ascii="標楷體" w:eastAsia="標楷體" w:hAnsi="標楷體" w:hint="eastAsia"/>
                <w:sz w:val="28"/>
                <w:szCs w:val="28"/>
              </w:rPr>
              <w:t>內政部回函說收支決算表餘絀數($5,059,585元)跟資產負債表餘絀數($5,057,832元)金額要一致，要求寶島義工團修正資產負債表餘絀數後並送113.10.05第十三屆第一次會員大會暨第十三屆理監事選任會議會員（會員代表）大會通過再補件給內政部，114</w:t>
            </w:r>
            <w:r w:rsidR="000545A6" w:rsidRPr="000545A6">
              <w:rPr>
                <w:rFonts w:ascii="標楷體" w:eastAsia="標楷體" w:hAnsi="標楷體" w:hint="eastAsia"/>
                <w:sz w:val="28"/>
                <w:szCs w:val="28"/>
              </w:rPr>
              <w:t>年</w:t>
            </w:r>
            <w:r w:rsidRPr="00693B26">
              <w:rPr>
                <w:rFonts w:ascii="標楷體" w:eastAsia="標楷體" w:hAnsi="標楷體" w:hint="eastAsia"/>
                <w:sz w:val="28"/>
                <w:szCs w:val="28"/>
              </w:rPr>
              <w:t>4</w:t>
            </w:r>
            <w:r w:rsidR="000545A6">
              <w:rPr>
                <w:rFonts w:ascii="標楷體" w:eastAsia="標楷體" w:hAnsi="標楷體" w:hint="eastAsia"/>
                <w:sz w:val="28"/>
                <w:szCs w:val="28"/>
              </w:rPr>
              <w:t>月</w:t>
            </w:r>
            <w:r w:rsidRPr="00693B26">
              <w:rPr>
                <w:rFonts w:ascii="標楷體" w:eastAsia="標楷體" w:hAnsi="標楷體" w:hint="eastAsia"/>
                <w:sz w:val="28"/>
                <w:szCs w:val="28"/>
              </w:rPr>
              <w:t>29</w:t>
            </w:r>
            <w:r w:rsidR="000545A6">
              <w:rPr>
                <w:rFonts w:ascii="標楷體" w:eastAsia="標楷體" w:hAnsi="標楷體" w:hint="eastAsia"/>
                <w:sz w:val="28"/>
                <w:szCs w:val="28"/>
              </w:rPr>
              <w:t>日</w:t>
            </w:r>
            <w:r w:rsidRPr="00693B26">
              <w:rPr>
                <w:rFonts w:ascii="標楷體" w:eastAsia="標楷體" w:hAnsi="標楷體" w:hint="eastAsia"/>
                <w:sz w:val="28"/>
                <w:szCs w:val="28"/>
              </w:rPr>
              <w:t>因國稅局去函內政部要求寶島義工團修改金額詳見附件七，故111年度收支決算表及111年度結餘經費留用計畫需要再次變更金額詳見</w:t>
            </w:r>
            <w:r w:rsidRPr="00800F28">
              <w:rPr>
                <w:rFonts w:ascii="標楷體" w:eastAsia="標楷體" w:hAnsi="標楷體" w:hint="eastAsia"/>
                <w:sz w:val="28"/>
                <w:szCs w:val="28"/>
              </w:rPr>
              <w:t>附件</w:t>
            </w:r>
            <w:r w:rsidR="002E780A">
              <w:rPr>
                <w:rFonts w:ascii="標楷體" w:eastAsia="標楷體" w:hAnsi="標楷體" w:hint="eastAsia"/>
                <w:sz w:val="28"/>
                <w:szCs w:val="28"/>
              </w:rPr>
              <w:t>六</w:t>
            </w:r>
            <w:r w:rsidRPr="00800F28">
              <w:rPr>
                <w:rFonts w:ascii="標楷體" w:eastAsia="標楷體" w:hAnsi="標楷體" w:hint="eastAsia"/>
                <w:sz w:val="28"/>
                <w:szCs w:val="28"/>
              </w:rPr>
              <w:t>之一~</w:t>
            </w:r>
            <w:r w:rsidR="00F44DDD" w:rsidRPr="00F44DDD">
              <w:rPr>
                <w:rFonts w:ascii="標楷體" w:eastAsia="標楷體" w:hAnsi="標楷體" w:hint="eastAsia"/>
                <w:sz w:val="28"/>
                <w:szCs w:val="28"/>
              </w:rPr>
              <w:t>之</w:t>
            </w:r>
            <w:r w:rsidR="00AC20FF">
              <w:rPr>
                <w:rFonts w:ascii="標楷體" w:eastAsia="標楷體" w:hAnsi="標楷體" w:hint="eastAsia"/>
                <w:sz w:val="28"/>
                <w:szCs w:val="28"/>
              </w:rPr>
              <w:t>五</w:t>
            </w:r>
            <w:r w:rsidRPr="00693B26">
              <w:rPr>
                <w:rFonts w:ascii="標楷體" w:eastAsia="標楷體" w:hAnsi="標楷體" w:hint="eastAsia"/>
                <w:sz w:val="28"/>
                <w:szCs w:val="28"/>
              </w:rPr>
              <w:t>。</w:t>
            </w:r>
          </w:p>
          <w:p w14:paraId="620166FA" w14:textId="67D2FDCD" w:rsidR="00693B26" w:rsidRPr="00693B26" w:rsidRDefault="00693B26" w:rsidP="00693B26">
            <w:pPr>
              <w:spacing w:line="400" w:lineRule="exact"/>
              <w:rPr>
                <w:rFonts w:ascii="標楷體" w:eastAsia="標楷體" w:hAnsi="標楷體"/>
                <w:sz w:val="28"/>
                <w:szCs w:val="28"/>
              </w:rPr>
            </w:pPr>
            <w:r w:rsidRPr="002D4196">
              <w:rPr>
                <w:rFonts w:ascii="標楷體" w:eastAsia="標楷體" w:hAnsi="標楷體" w:hint="eastAsia"/>
                <w:sz w:val="28"/>
                <w:szCs w:val="28"/>
              </w:rPr>
              <w:t xml:space="preserve">同意： </w:t>
            </w:r>
            <w:r w:rsidR="00D962F1">
              <w:rPr>
                <w:rFonts w:ascii="標楷體" w:eastAsia="標楷體" w:hAnsi="標楷體" w:hint="eastAsia"/>
                <w:sz w:val="28"/>
                <w:szCs w:val="28"/>
              </w:rPr>
              <w:t>3</w:t>
            </w:r>
            <w:r w:rsidRPr="002D4196">
              <w:rPr>
                <w:rFonts w:ascii="標楷體" w:eastAsia="標楷體" w:hAnsi="標楷體" w:hint="eastAsia"/>
                <w:sz w:val="28"/>
                <w:szCs w:val="28"/>
              </w:rPr>
              <w:t>票，不同意:0票</w:t>
            </w:r>
            <w:r w:rsidRPr="006258BD">
              <w:rPr>
                <w:rFonts w:ascii="標楷體" w:eastAsia="標楷體" w:hAnsi="標楷體" w:hint="eastAsia"/>
                <w:sz w:val="28"/>
                <w:szCs w:val="28"/>
              </w:rPr>
              <w:t>，</w:t>
            </w:r>
            <w:r w:rsidR="00043FA6" w:rsidRPr="00043FA6">
              <w:rPr>
                <w:rFonts w:ascii="標楷體" w:eastAsia="標楷體" w:hAnsi="標楷體" w:hint="eastAsia"/>
                <w:sz w:val="28"/>
                <w:szCs w:val="28"/>
              </w:rPr>
              <w:t>06月21日理事會已決議通過，</w:t>
            </w:r>
            <w:r w:rsidRPr="006258BD">
              <w:rPr>
                <w:rFonts w:ascii="標楷體" w:eastAsia="標楷體" w:hAnsi="標楷體" w:hint="eastAsia"/>
                <w:sz w:val="28"/>
                <w:szCs w:val="28"/>
              </w:rPr>
              <w:t>送交會員大會決議</w:t>
            </w:r>
            <w:r w:rsidRPr="002D4196">
              <w:rPr>
                <w:rFonts w:ascii="標楷體" w:eastAsia="標楷體" w:hAnsi="標楷體" w:hint="eastAsia"/>
                <w:sz w:val="28"/>
                <w:szCs w:val="28"/>
              </w:rPr>
              <w:t>。</w:t>
            </w:r>
          </w:p>
        </w:tc>
      </w:tr>
      <w:tr w:rsidR="00FE7539" w:rsidRPr="004448F0" w14:paraId="5EDB64FD"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0A04C773" w14:textId="7D52BA46" w:rsidR="00FE7539" w:rsidRPr="00693B26" w:rsidRDefault="00FE7539" w:rsidP="004448F0">
            <w:pPr>
              <w:spacing w:line="400" w:lineRule="exact"/>
              <w:jc w:val="center"/>
              <w:rPr>
                <w:rFonts w:ascii="標楷體" w:eastAsia="標楷體" w:hAnsi="標楷體"/>
                <w:kern w:val="0"/>
                <w:sz w:val="28"/>
                <w:szCs w:val="28"/>
              </w:rPr>
            </w:pPr>
            <w:bookmarkStart w:id="1" w:name="_Hlk202127662"/>
            <w:r w:rsidRPr="00FE7539">
              <w:rPr>
                <w:rFonts w:ascii="標楷體" w:eastAsia="標楷體" w:hAnsi="標楷體" w:hint="eastAsia"/>
                <w:kern w:val="0"/>
                <w:sz w:val="28"/>
                <w:szCs w:val="28"/>
              </w:rPr>
              <w:t>提案</w:t>
            </w:r>
            <w:r w:rsidR="00F74B8A">
              <w:rPr>
                <w:rFonts w:ascii="標楷體" w:eastAsia="標楷體" w:hAnsi="標楷體" w:hint="eastAsia"/>
                <w:kern w:val="0"/>
                <w:sz w:val="28"/>
                <w:szCs w:val="28"/>
              </w:rPr>
              <w:t>六</w:t>
            </w:r>
          </w:p>
        </w:tc>
        <w:tc>
          <w:tcPr>
            <w:tcW w:w="4310" w:type="pct"/>
            <w:gridSpan w:val="3"/>
            <w:tcBorders>
              <w:left w:val="single" w:sz="4" w:space="0" w:color="auto"/>
              <w:right w:val="single" w:sz="12" w:space="0" w:color="auto"/>
            </w:tcBorders>
            <w:shd w:val="clear" w:color="auto" w:fill="auto"/>
            <w:vAlign w:val="center"/>
          </w:tcPr>
          <w:p w14:paraId="7F289AD0" w14:textId="77777777" w:rsidR="00BB11F6" w:rsidRPr="00BB11F6" w:rsidRDefault="00BB11F6" w:rsidP="00BB11F6">
            <w:pPr>
              <w:spacing w:line="400" w:lineRule="exact"/>
              <w:rPr>
                <w:rFonts w:ascii="標楷體" w:eastAsia="標楷體" w:hAnsi="標楷體"/>
                <w:sz w:val="28"/>
                <w:szCs w:val="28"/>
              </w:rPr>
            </w:pPr>
            <w:r w:rsidRPr="00BB11F6">
              <w:rPr>
                <w:rFonts w:ascii="標楷體" w:eastAsia="標楷體" w:hAnsi="標楷體" w:hint="eastAsia"/>
                <w:sz w:val="28"/>
                <w:szCs w:val="28"/>
              </w:rPr>
              <w:t>114年會員大會舉辦時間，提請 討論，提案人: 張凱溱。</w:t>
            </w:r>
          </w:p>
          <w:p w14:paraId="53C82123" w14:textId="77777777" w:rsidR="00BB11F6" w:rsidRPr="00BB11F6" w:rsidRDefault="00BB11F6" w:rsidP="00BB11F6">
            <w:pPr>
              <w:spacing w:line="400" w:lineRule="exact"/>
              <w:rPr>
                <w:rFonts w:ascii="標楷體" w:eastAsia="標楷體" w:hAnsi="標楷體"/>
                <w:sz w:val="28"/>
                <w:szCs w:val="28"/>
              </w:rPr>
            </w:pPr>
            <w:r w:rsidRPr="00BB11F6">
              <w:rPr>
                <w:rFonts w:ascii="標楷體" w:eastAsia="標楷體" w:hAnsi="標楷體" w:hint="eastAsia"/>
                <w:sz w:val="28"/>
                <w:szCs w:val="28"/>
              </w:rPr>
              <w:t>說明：因會員大會的前置作業繁多，需提前準備。</w:t>
            </w:r>
          </w:p>
          <w:p w14:paraId="00D3F7F0" w14:textId="146E9A63" w:rsidR="00FE7539" w:rsidRPr="00693B26" w:rsidRDefault="00BB11F6" w:rsidP="00BB11F6">
            <w:pPr>
              <w:spacing w:line="400" w:lineRule="exact"/>
              <w:rPr>
                <w:rFonts w:ascii="標楷體" w:eastAsia="標楷體" w:hAnsi="標楷體"/>
                <w:sz w:val="28"/>
                <w:szCs w:val="28"/>
              </w:rPr>
            </w:pPr>
            <w:r w:rsidRPr="00BB11F6">
              <w:rPr>
                <w:rFonts w:ascii="標楷體" w:eastAsia="標楷體" w:hAnsi="標楷體" w:hint="eastAsia"/>
                <w:sz w:val="28"/>
                <w:szCs w:val="28"/>
              </w:rPr>
              <w:t>決議：</w:t>
            </w:r>
            <w:r w:rsidR="00D962F1">
              <w:rPr>
                <w:rFonts w:ascii="標楷體" w:eastAsia="標楷體" w:hAnsi="標楷體" w:hint="eastAsia"/>
                <w:sz w:val="28"/>
                <w:szCs w:val="28"/>
              </w:rPr>
              <w:t xml:space="preserve"> </w:t>
            </w:r>
            <w:r w:rsidRPr="00BB11F6">
              <w:rPr>
                <w:rFonts w:ascii="標楷體" w:eastAsia="標楷體" w:hAnsi="標楷體" w:hint="eastAsia"/>
                <w:sz w:val="28"/>
                <w:szCs w:val="28"/>
              </w:rPr>
              <w:t>11月01日(六)</w:t>
            </w:r>
            <w:r w:rsidR="00D962F1">
              <w:rPr>
                <w:rFonts w:ascii="標楷體" w:eastAsia="標楷體" w:hAnsi="標楷體" w:hint="eastAsia"/>
                <w:sz w:val="28"/>
                <w:szCs w:val="28"/>
              </w:rPr>
              <w:t>3</w:t>
            </w:r>
            <w:r w:rsidRPr="00BB11F6">
              <w:rPr>
                <w:rFonts w:ascii="標楷體" w:eastAsia="標楷體" w:hAnsi="標楷體" w:hint="eastAsia"/>
                <w:sz w:val="28"/>
                <w:szCs w:val="28"/>
              </w:rPr>
              <w:t>票</w:t>
            </w:r>
            <w:r w:rsidR="00043FA6">
              <w:rPr>
                <w:rFonts w:ascii="標楷體" w:eastAsia="標楷體" w:hAnsi="標楷體" w:hint="eastAsia"/>
                <w:sz w:val="28"/>
                <w:szCs w:val="28"/>
              </w:rPr>
              <w:t>，</w:t>
            </w:r>
            <w:r w:rsidR="00043FA6" w:rsidRPr="00043FA6">
              <w:rPr>
                <w:rFonts w:ascii="標楷體" w:eastAsia="標楷體" w:hAnsi="標楷體" w:hint="eastAsia"/>
                <w:sz w:val="28"/>
                <w:szCs w:val="28"/>
              </w:rPr>
              <w:t>06月21日理事會</w:t>
            </w:r>
            <w:r w:rsidR="00043FA6">
              <w:rPr>
                <w:rFonts w:ascii="標楷體" w:eastAsia="標楷體" w:hAnsi="標楷體" w:hint="eastAsia"/>
                <w:sz w:val="28"/>
                <w:szCs w:val="28"/>
              </w:rPr>
              <w:t>已</w:t>
            </w:r>
            <w:r w:rsidR="00043FA6" w:rsidRPr="00043FA6">
              <w:rPr>
                <w:rFonts w:ascii="標楷體" w:eastAsia="標楷體" w:hAnsi="標楷體" w:hint="eastAsia"/>
                <w:sz w:val="28"/>
                <w:szCs w:val="28"/>
              </w:rPr>
              <w:t xml:space="preserve">決議通過 </w:t>
            </w:r>
            <w:r w:rsidR="00043FA6">
              <w:rPr>
                <w:rFonts w:ascii="標楷體" w:eastAsia="標楷體" w:hAnsi="標楷體" w:hint="eastAsia"/>
                <w:sz w:val="28"/>
                <w:szCs w:val="28"/>
              </w:rPr>
              <w:t>。</w:t>
            </w:r>
            <w:r w:rsidR="00043FA6" w:rsidRPr="00043FA6">
              <w:rPr>
                <w:rFonts w:ascii="標楷體" w:eastAsia="標楷體" w:hAnsi="標楷體" w:hint="eastAsia"/>
                <w:sz w:val="28"/>
                <w:szCs w:val="28"/>
              </w:rPr>
              <w:t xml:space="preserve"> </w:t>
            </w:r>
          </w:p>
        </w:tc>
      </w:tr>
      <w:bookmarkEnd w:id="1"/>
      <w:tr w:rsidR="00850DCE" w:rsidRPr="004448F0" w14:paraId="53A63C00" w14:textId="77777777" w:rsidTr="00E44F7C">
        <w:trPr>
          <w:jc w:val="center"/>
        </w:trPr>
        <w:tc>
          <w:tcPr>
            <w:tcW w:w="690" w:type="pct"/>
            <w:tcBorders>
              <w:left w:val="single" w:sz="12" w:space="0" w:color="auto"/>
              <w:bottom w:val="single" w:sz="4" w:space="0" w:color="auto"/>
              <w:right w:val="single" w:sz="4" w:space="0" w:color="auto"/>
            </w:tcBorders>
            <w:shd w:val="clear" w:color="auto" w:fill="auto"/>
            <w:vAlign w:val="center"/>
          </w:tcPr>
          <w:p w14:paraId="60CD5D24" w14:textId="56F0BA93" w:rsidR="00850DCE" w:rsidRPr="00982A0C" w:rsidRDefault="00850DCE" w:rsidP="004448F0">
            <w:pPr>
              <w:spacing w:line="400" w:lineRule="exact"/>
              <w:jc w:val="center"/>
              <w:rPr>
                <w:rFonts w:ascii="標楷體" w:eastAsia="標楷體" w:hAnsi="標楷體"/>
                <w:kern w:val="0"/>
                <w:sz w:val="28"/>
                <w:szCs w:val="28"/>
              </w:rPr>
            </w:pPr>
            <w:r w:rsidRPr="00850DCE">
              <w:rPr>
                <w:rFonts w:ascii="標楷體" w:eastAsia="標楷體" w:hAnsi="標楷體" w:hint="eastAsia"/>
                <w:kern w:val="0"/>
                <w:sz w:val="28"/>
                <w:szCs w:val="28"/>
              </w:rPr>
              <w:t>提案</w:t>
            </w:r>
            <w:r w:rsidR="00BB11F6">
              <w:rPr>
                <w:rFonts w:ascii="標楷體" w:eastAsia="標楷體" w:hAnsi="標楷體" w:hint="eastAsia"/>
                <w:kern w:val="0"/>
                <w:sz w:val="28"/>
                <w:szCs w:val="28"/>
              </w:rPr>
              <w:t>七</w:t>
            </w:r>
          </w:p>
        </w:tc>
        <w:tc>
          <w:tcPr>
            <w:tcW w:w="4310" w:type="pct"/>
            <w:gridSpan w:val="3"/>
            <w:tcBorders>
              <w:left w:val="single" w:sz="4" w:space="0" w:color="auto"/>
              <w:right w:val="single" w:sz="12" w:space="0" w:color="auto"/>
            </w:tcBorders>
            <w:shd w:val="clear" w:color="auto" w:fill="auto"/>
            <w:vAlign w:val="center"/>
          </w:tcPr>
          <w:p w14:paraId="417B0838" w14:textId="77777777" w:rsidR="00850DCE" w:rsidRDefault="00850DCE" w:rsidP="002D4196">
            <w:pPr>
              <w:spacing w:line="400" w:lineRule="exact"/>
              <w:rPr>
                <w:rFonts w:ascii="標楷體" w:eastAsia="標楷體" w:hAnsi="標楷體"/>
                <w:sz w:val="28"/>
                <w:szCs w:val="28"/>
              </w:rPr>
            </w:pPr>
            <w:bookmarkStart w:id="2" w:name="_Hlk202127774"/>
            <w:r w:rsidRPr="00850DCE">
              <w:rPr>
                <w:rFonts w:ascii="標楷體" w:eastAsia="標楷體" w:hAnsi="標楷體" w:hint="eastAsia"/>
                <w:sz w:val="28"/>
                <w:szCs w:val="28"/>
              </w:rPr>
              <w:t>訂定下次理監事聯席會議時間，提請 討論</w:t>
            </w:r>
            <w:r>
              <w:rPr>
                <w:rFonts w:ascii="標楷體" w:eastAsia="標楷體" w:hAnsi="標楷體" w:hint="eastAsia"/>
                <w:sz w:val="28"/>
                <w:szCs w:val="28"/>
              </w:rPr>
              <w:t>。</w:t>
            </w:r>
          </w:p>
          <w:p w14:paraId="4CB4EAF3" w14:textId="7342D798" w:rsidR="007C6DA9" w:rsidRPr="00982A0C" w:rsidRDefault="0011763F" w:rsidP="00BB11F6">
            <w:pPr>
              <w:spacing w:line="400" w:lineRule="exact"/>
              <w:rPr>
                <w:rFonts w:ascii="標楷體" w:eastAsia="標楷體" w:hAnsi="標楷體"/>
                <w:sz w:val="28"/>
                <w:szCs w:val="28"/>
              </w:rPr>
            </w:pPr>
            <w:r w:rsidRPr="0011763F">
              <w:rPr>
                <w:rFonts w:ascii="標楷體" w:eastAsia="標楷體" w:hAnsi="標楷體" w:hint="eastAsia"/>
                <w:sz w:val="28"/>
                <w:szCs w:val="28"/>
              </w:rPr>
              <w:t>決議：</w:t>
            </w:r>
            <w:r w:rsidR="00D962F1">
              <w:rPr>
                <w:rFonts w:ascii="標楷體" w:eastAsia="標楷體" w:hAnsi="標楷體" w:hint="eastAsia"/>
                <w:sz w:val="28"/>
                <w:szCs w:val="28"/>
              </w:rPr>
              <w:t xml:space="preserve"> </w:t>
            </w:r>
            <w:r w:rsidR="004D0A36">
              <w:rPr>
                <w:rFonts w:ascii="標楷體" w:eastAsia="標楷體" w:hAnsi="標楷體" w:hint="eastAsia"/>
                <w:sz w:val="28"/>
                <w:szCs w:val="28"/>
              </w:rPr>
              <w:t>0</w:t>
            </w:r>
            <w:r w:rsidR="007C6DA9" w:rsidRPr="007C6DA9">
              <w:rPr>
                <w:rFonts w:ascii="標楷體" w:eastAsia="標楷體" w:hAnsi="標楷體" w:hint="eastAsia"/>
                <w:sz w:val="28"/>
                <w:szCs w:val="28"/>
              </w:rPr>
              <w:t>9月</w:t>
            </w:r>
            <w:r w:rsidR="007C6DA9">
              <w:rPr>
                <w:rFonts w:ascii="標楷體" w:eastAsia="標楷體" w:hAnsi="標楷體" w:hint="eastAsia"/>
                <w:sz w:val="28"/>
                <w:szCs w:val="28"/>
              </w:rPr>
              <w:t>27</w:t>
            </w:r>
            <w:r w:rsidR="007C6DA9" w:rsidRPr="007C6DA9">
              <w:rPr>
                <w:rFonts w:ascii="標楷體" w:eastAsia="標楷體" w:hAnsi="標楷體" w:hint="eastAsia"/>
                <w:sz w:val="28"/>
                <w:szCs w:val="28"/>
              </w:rPr>
              <w:t>日</w:t>
            </w:r>
            <w:r w:rsidR="007C6DA9">
              <w:rPr>
                <w:rFonts w:ascii="標楷體" w:eastAsia="標楷體" w:hAnsi="標楷體" w:hint="eastAsia"/>
                <w:sz w:val="28"/>
                <w:szCs w:val="28"/>
              </w:rPr>
              <w:t>(六)</w:t>
            </w:r>
            <w:r w:rsidR="00D962F1">
              <w:rPr>
                <w:rFonts w:ascii="標楷體" w:eastAsia="標楷體" w:hAnsi="標楷體" w:hint="eastAsia"/>
                <w:sz w:val="28"/>
                <w:szCs w:val="28"/>
              </w:rPr>
              <w:t>3</w:t>
            </w:r>
            <w:r w:rsidR="007C6DA9" w:rsidRPr="007C6DA9">
              <w:rPr>
                <w:rFonts w:ascii="標楷體" w:eastAsia="標楷體" w:hAnsi="標楷體" w:hint="eastAsia"/>
                <w:sz w:val="28"/>
                <w:szCs w:val="28"/>
              </w:rPr>
              <w:t>票</w:t>
            </w:r>
            <w:bookmarkEnd w:id="2"/>
            <w:r w:rsidR="00043FA6" w:rsidRPr="00043FA6">
              <w:rPr>
                <w:rFonts w:ascii="標楷體" w:eastAsia="標楷體" w:hAnsi="標楷體" w:hint="eastAsia"/>
                <w:sz w:val="28"/>
                <w:szCs w:val="28"/>
              </w:rPr>
              <w:t>，06月21日理事會已決議通過 。</w:t>
            </w:r>
          </w:p>
        </w:tc>
      </w:tr>
      <w:tr w:rsidR="002E78E6" w:rsidRPr="004448F0" w14:paraId="153C9787" w14:textId="77777777" w:rsidTr="00E44F7C">
        <w:trPr>
          <w:trHeight w:val="467"/>
          <w:jc w:val="center"/>
        </w:trPr>
        <w:tc>
          <w:tcPr>
            <w:tcW w:w="690" w:type="pct"/>
            <w:tcBorders>
              <w:left w:val="single" w:sz="12" w:space="0" w:color="auto"/>
              <w:bottom w:val="single" w:sz="12" w:space="0" w:color="auto"/>
              <w:right w:val="single" w:sz="4" w:space="0" w:color="auto"/>
            </w:tcBorders>
            <w:shd w:val="clear" w:color="auto" w:fill="auto"/>
          </w:tcPr>
          <w:p w14:paraId="09E72DBD" w14:textId="77777777" w:rsidR="002E78E6" w:rsidRPr="004448F0" w:rsidRDefault="002E78E6" w:rsidP="004448F0">
            <w:pPr>
              <w:spacing w:line="400" w:lineRule="exact"/>
              <w:jc w:val="center"/>
              <w:rPr>
                <w:rFonts w:ascii="標楷體" w:eastAsia="標楷體" w:hAnsi="標楷體"/>
                <w:b/>
                <w:color w:val="000000" w:themeColor="text1"/>
                <w:kern w:val="0"/>
                <w:sz w:val="28"/>
                <w:szCs w:val="28"/>
                <w:highlight w:val="yellow"/>
              </w:rPr>
            </w:pPr>
            <w:r w:rsidRPr="004448F0">
              <w:rPr>
                <w:rFonts w:ascii="標楷體" w:eastAsia="標楷體" w:hAnsi="標楷體" w:hint="eastAsia"/>
                <w:b/>
                <w:color w:val="000000" w:themeColor="text1"/>
                <w:kern w:val="0"/>
                <w:sz w:val="28"/>
                <w:szCs w:val="28"/>
              </w:rPr>
              <w:t>散會</w:t>
            </w:r>
          </w:p>
        </w:tc>
        <w:tc>
          <w:tcPr>
            <w:tcW w:w="4310" w:type="pct"/>
            <w:gridSpan w:val="3"/>
            <w:tcBorders>
              <w:left w:val="single" w:sz="4" w:space="0" w:color="auto"/>
              <w:bottom w:val="single" w:sz="12" w:space="0" w:color="auto"/>
              <w:right w:val="single" w:sz="12" w:space="0" w:color="auto"/>
            </w:tcBorders>
            <w:shd w:val="clear" w:color="auto" w:fill="auto"/>
          </w:tcPr>
          <w:p w14:paraId="04D25CBE" w14:textId="41774142" w:rsidR="002E78E6" w:rsidRPr="004448F0" w:rsidRDefault="002E78E6" w:rsidP="004448F0">
            <w:pPr>
              <w:spacing w:line="400" w:lineRule="exact"/>
              <w:rPr>
                <w:rFonts w:ascii="標楷體" w:eastAsia="標楷體" w:hAnsi="標楷體"/>
                <w:color w:val="000000" w:themeColor="text1"/>
                <w:kern w:val="0"/>
                <w:sz w:val="28"/>
                <w:szCs w:val="28"/>
                <w:highlight w:val="yellow"/>
              </w:rPr>
            </w:pPr>
            <w:r w:rsidRPr="004448F0">
              <w:rPr>
                <w:rFonts w:ascii="標楷體" w:eastAsia="標楷體" w:hAnsi="標楷體" w:hint="eastAsia"/>
                <w:color w:val="000000" w:themeColor="text1"/>
                <w:kern w:val="0"/>
                <w:sz w:val="28"/>
                <w:szCs w:val="28"/>
              </w:rPr>
              <w:t>1</w:t>
            </w:r>
            <w:r w:rsidR="00BB11F6">
              <w:rPr>
                <w:rFonts w:ascii="標楷體" w:eastAsia="標楷體" w:hAnsi="標楷體" w:hint="eastAsia"/>
                <w:color w:val="000000" w:themeColor="text1"/>
                <w:kern w:val="0"/>
                <w:sz w:val="28"/>
                <w:szCs w:val="28"/>
              </w:rPr>
              <w:t>4</w:t>
            </w:r>
            <w:r w:rsidRPr="004448F0">
              <w:rPr>
                <w:rFonts w:ascii="標楷體" w:eastAsia="標楷體" w:hAnsi="標楷體" w:hint="eastAsia"/>
                <w:color w:val="000000" w:themeColor="text1"/>
                <w:kern w:val="0"/>
                <w:sz w:val="28"/>
                <w:szCs w:val="28"/>
              </w:rPr>
              <w:t>時</w:t>
            </w:r>
            <w:r w:rsidR="00BB11F6">
              <w:rPr>
                <w:rFonts w:ascii="標楷體" w:eastAsia="標楷體" w:hAnsi="標楷體" w:hint="eastAsia"/>
                <w:color w:val="000000" w:themeColor="text1"/>
                <w:kern w:val="0"/>
                <w:sz w:val="28"/>
                <w:szCs w:val="28"/>
              </w:rPr>
              <w:t>1</w:t>
            </w:r>
            <w:r w:rsidR="009F02BA">
              <w:rPr>
                <w:rFonts w:ascii="標楷體" w:eastAsia="標楷體" w:hAnsi="標楷體" w:hint="eastAsia"/>
                <w:color w:val="000000" w:themeColor="text1"/>
                <w:kern w:val="0"/>
                <w:sz w:val="28"/>
                <w:szCs w:val="28"/>
              </w:rPr>
              <w:t>7</w:t>
            </w:r>
            <w:r w:rsidRPr="004448F0">
              <w:rPr>
                <w:rFonts w:ascii="標楷體" w:eastAsia="標楷體" w:hAnsi="標楷體" w:hint="eastAsia"/>
                <w:color w:val="000000" w:themeColor="text1"/>
                <w:kern w:val="0"/>
                <w:sz w:val="28"/>
                <w:szCs w:val="28"/>
              </w:rPr>
              <w:t>分</w:t>
            </w:r>
          </w:p>
        </w:tc>
      </w:tr>
    </w:tbl>
    <w:p w14:paraId="508DD9DA" w14:textId="77777777" w:rsidR="00371DD8" w:rsidRDefault="00371DD8"/>
    <w:p w14:paraId="1E63338D" w14:textId="77777777" w:rsidR="00C0217E" w:rsidRDefault="00C0217E"/>
    <w:p w14:paraId="235C5DB7" w14:textId="77777777" w:rsidR="00C0217E" w:rsidRDefault="00C0217E"/>
    <w:p w14:paraId="48BA2091" w14:textId="77777777" w:rsidR="00C0217E" w:rsidRDefault="00C0217E"/>
    <w:p w14:paraId="7C93BBD0" w14:textId="77777777" w:rsidR="00C0217E" w:rsidRDefault="00C0217E"/>
    <w:p w14:paraId="6BADC517" w14:textId="77777777" w:rsidR="00C0217E" w:rsidRDefault="00C0217E"/>
    <w:p w14:paraId="2F3395F1" w14:textId="77777777" w:rsidR="00C0217E" w:rsidRDefault="00C0217E"/>
    <w:p w14:paraId="0BB25850" w14:textId="77777777" w:rsidR="00C0217E" w:rsidRDefault="00C0217E"/>
    <w:p w14:paraId="0EB3CE71" w14:textId="77777777" w:rsidR="00C0217E" w:rsidRPr="00C0217E" w:rsidRDefault="00C0217E" w:rsidP="00C0217E">
      <w:r w:rsidRPr="00C0217E">
        <w:rPr>
          <w:rFonts w:hint="eastAsia"/>
        </w:rPr>
        <w:lastRenderedPageBreak/>
        <w:t>附件一之一</w:t>
      </w:r>
    </w:p>
    <w:p w14:paraId="23037768" w14:textId="77777777" w:rsidR="00C0217E" w:rsidRPr="00C0217E" w:rsidRDefault="00C0217E" w:rsidP="00C0217E">
      <w:r w:rsidRPr="00C0217E">
        <w:rPr>
          <w:noProof/>
        </w:rPr>
        <w:drawing>
          <wp:inline distT="0" distB="0" distL="0" distR="0" wp14:anchorId="099B89A5" wp14:editId="6F7E9C04">
            <wp:extent cx="6438900" cy="9391650"/>
            <wp:effectExtent l="0" t="0" r="0" b="0"/>
            <wp:docPr id="2" name="圖片 2" descr="一張含有 文字, 字型, 白色, 設計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一張含有 文字, 字型, 白色, 設計 的圖片&#10;&#10;AI 產生的內容可能不正確。"/>
                    <pic:cNvPicPr/>
                  </pic:nvPicPr>
                  <pic:blipFill>
                    <a:blip r:embed="rId8"/>
                    <a:stretch>
                      <a:fillRect/>
                    </a:stretch>
                  </pic:blipFill>
                  <pic:spPr>
                    <a:xfrm>
                      <a:off x="0" y="0"/>
                      <a:ext cx="6438900" cy="9391650"/>
                    </a:xfrm>
                    <a:prstGeom prst="rect">
                      <a:avLst/>
                    </a:prstGeom>
                  </pic:spPr>
                </pic:pic>
              </a:graphicData>
            </a:graphic>
          </wp:inline>
        </w:drawing>
      </w:r>
    </w:p>
    <w:p w14:paraId="570886A7" w14:textId="77777777" w:rsidR="00C0217E" w:rsidRPr="00C0217E" w:rsidRDefault="00C0217E" w:rsidP="00C0217E">
      <w:r w:rsidRPr="00C0217E">
        <w:rPr>
          <w:rFonts w:hint="eastAsia"/>
        </w:rPr>
        <w:lastRenderedPageBreak/>
        <w:t>附件一之二</w:t>
      </w:r>
    </w:p>
    <w:p w14:paraId="7D22A582" w14:textId="77777777" w:rsidR="00C0217E" w:rsidRPr="00C0217E" w:rsidRDefault="00C0217E" w:rsidP="00C0217E">
      <w:r w:rsidRPr="00C0217E">
        <w:rPr>
          <w:noProof/>
        </w:rPr>
        <w:drawing>
          <wp:inline distT="0" distB="0" distL="0" distR="0" wp14:anchorId="1E630ACF" wp14:editId="67342762">
            <wp:extent cx="6600825" cy="9410700"/>
            <wp:effectExtent l="0" t="0" r="9525" b="0"/>
            <wp:docPr id="3" name="圖片 3" descr="一張含有 文字, 信, 字型,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descr="一張含有 文字, 信, 字型, 螢幕擷取畫面 的圖片&#10;&#10;AI 產生的內容可能不正確。"/>
                    <pic:cNvPicPr/>
                  </pic:nvPicPr>
                  <pic:blipFill>
                    <a:blip r:embed="rId9"/>
                    <a:stretch>
                      <a:fillRect/>
                    </a:stretch>
                  </pic:blipFill>
                  <pic:spPr>
                    <a:xfrm>
                      <a:off x="0" y="0"/>
                      <a:ext cx="6604097" cy="9415365"/>
                    </a:xfrm>
                    <a:prstGeom prst="rect">
                      <a:avLst/>
                    </a:prstGeom>
                  </pic:spPr>
                </pic:pic>
              </a:graphicData>
            </a:graphic>
          </wp:inline>
        </w:drawing>
      </w:r>
    </w:p>
    <w:p w14:paraId="35345B32" w14:textId="77777777" w:rsidR="00C0217E" w:rsidRPr="00C0217E" w:rsidRDefault="00C0217E" w:rsidP="00C0217E">
      <w:r w:rsidRPr="00C0217E">
        <w:rPr>
          <w:rFonts w:hint="eastAsia"/>
        </w:rPr>
        <w:lastRenderedPageBreak/>
        <w:t>附件一之三</w:t>
      </w:r>
    </w:p>
    <w:p w14:paraId="349B6774" w14:textId="77777777" w:rsidR="00C0217E" w:rsidRPr="00C0217E" w:rsidRDefault="00C0217E" w:rsidP="00C0217E">
      <w:r w:rsidRPr="00C0217E">
        <w:rPr>
          <w:noProof/>
        </w:rPr>
        <w:drawing>
          <wp:inline distT="0" distB="0" distL="0" distR="0" wp14:anchorId="6B01280A" wp14:editId="2669EF7C">
            <wp:extent cx="6686550" cy="9477375"/>
            <wp:effectExtent l="0" t="0" r="0" b="9525"/>
            <wp:docPr id="88" name="圖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686550" cy="9477375"/>
                    </a:xfrm>
                    <a:prstGeom prst="rect">
                      <a:avLst/>
                    </a:prstGeom>
                  </pic:spPr>
                </pic:pic>
              </a:graphicData>
            </a:graphic>
          </wp:inline>
        </w:drawing>
      </w:r>
    </w:p>
    <w:p w14:paraId="48DCA242" w14:textId="77777777" w:rsidR="00C0217E" w:rsidRPr="00C0217E" w:rsidRDefault="00C0217E" w:rsidP="00C0217E">
      <w:r w:rsidRPr="00C0217E">
        <w:rPr>
          <w:rFonts w:hint="eastAsia"/>
        </w:rPr>
        <w:lastRenderedPageBreak/>
        <w:t>附件一之四</w:t>
      </w:r>
    </w:p>
    <w:p w14:paraId="5349A501" w14:textId="77777777" w:rsidR="00C0217E" w:rsidRPr="00C0217E" w:rsidRDefault="00C0217E" w:rsidP="00C0217E">
      <w:r w:rsidRPr="00C0217E">
        <w:rPr>
          <w:noProof/>
        </w:rPr>
        <w:drawing>
          <wp:inline distT="0" distB="0" distL="0" distR="0" wp14:anchorId="49153898" wp14:editId="4E29032C">
            <wp:extent cx="6645910" cy="9429934"/>
            <wp:effectExtent l="0" t="0" r="2540" b="0"/>
            <wp:docPr id="89" name="圖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5910" cy="9429934"/>
                    </a:xfrm>
                    <a:prstGeom prst="rect">
                      <a:avLst/>
                    </a:prstGeom>
                    <a:noFill/>
                    <a:ln>
                      <a:noFill/>
                    </a:ln>
                  </pic:spPr>
                </pic:pic>
              </a:graphicData>
            </a:graphic>
          </wp:inline>
        </w:drawing>
      </w:r>
    </w:p>
    <w:p w14:paraId="4B4BE7D6" w14:textId="77777777" w:rsidR="00C0217E" w:rsidRPr="00C0217E" w:rsidRDefault="00C0217E" w:rsidP="00C0217E">
      <w:r w:rsidRPr="00C0217E">
        <w:rPr>
          <w:rFonts w:hint="eastAsia"/>
        </w:rPr>
        <w:lastRenderedPageBreak/>
        <w:t>附件一之五</w:t>
      </w:r>
    </w:p>
    <w:p w14:paraId="3A09D9BB" w14:textId="77777777" w:rsidR="00C0217E" w:rsidRPr="00C0217E" w:rsidRDefault="00C0217E" w:rsidP="00C0217E">
      <w:r w:rsidRPr="00C0217E">
        <w:rPr>
          <w:noProof/>
        </w:rPr>
        <w:drawing>
          <wp:inline distT="0" distB="0" distL="0" distR="0" wp14:anchorId="166B94AA" wp14:editId="383303E4">
            <wp:extent cx="6645910" cy="9429934"/>
            <wp:effectExtent l="0" t="0" r="2540" b="0"/>
            <wp:docPr id="91" name="圖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9429934"/>
                    </a:xfrm>
                    <a:prstGeom prst="rect">
                      <a:avLst/>
                    </a:prstGeom>
                    <a:noFill/>
                    <a:ln>
                      <a:noFill/>
                    </a:ln>
                  </pic:spPr>
                </pic:pic>
              </a:graphicData>
            </a:graphic>
          </wp:inline>
        </w:drawing>
      </w:r>
    </w:p>
    <w:p w14:paraId="26F29E5F" w14:textId="77777777" w:rsidR="00C0217E" w:rsidRPr="00C0217E" w:rsidRDefault="00C0217E" w:rsidP="00C0217E">
      <w:r w:rsidRPr="00C0217E">
        <w:rPr>
          <w:rFonts w:hint="eastAsia"/>
        </w:rPr>
        <w:lastRenderedPageBreak/>
        <w:t>附件一之六</w:t>
      </w:r>
    </w:p>
    <w:p w14:paraId="44B26845" w14:textId="77777777" w:rsidR="00C0217E" w:rsidRPr="00C0217E" w:rsidRDefault="00C0217E" w:rsidP="00C0217E">
      <w:r w:rsidRPr="00C0217E">
        <w:rPr>
          <w:noProof/>
        </w:rPr>
        <w:drawing>
          <wp:inline distT="0" distB="0" distL="0" distR="0" wp14:anchorId="18291C45" wp14:editId="7C2E3FC1">
            <wp:extent cx="6645910" cy="9429934"/>
            <wp:effectExtent l="0" t="0" r="2540" b="0"/>
            <wp:docPr id="93" name="圖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5910" cy="9429934"/>
                    </a:xfrm>
                    <a:prstGeom prst="rect">
                      <a:avLst/>
                    </a:prstGeom>
                    <a:noFill/>
                    <a:ln>
                      <a:noFill/>
                    </a:ln>
                  </pic:spPr>
                </pic:pic>
              </a:graphicData>
            </a:graphic>
          </wp:inline>
        </w:drawing>
      </w:r>
    </w:p>
    <w:p w14:paraId="0B56FD08" w14:textId="77777777" w:rsidR="00C0217E" w:rsidRPr="00C0217E" w:rsidRDefault="00C0217E" w:rsidP="00C0217E">
      <w:r w:rsidRPr="00C0217E">
        <w:rPr>
          <w:rFonts w:hint="eastAsia"/>
        </w:rPr>
        <w:lastRenderedPageBreak/>
        <w:t>附件一之七</w:t>
      </w:r>
    </w:p>
    <w:p w14:paraId="2335C6D8" w14:textId="77777777" w:rsidR="00C0217E" w:rsidRPr="00C0217E" w:rsidRDefault="00C0217E" w:rsidP="00C0217E">
      <w:r w:rsidRPr="00C0217E">
        <w:rPr>
          <w:noProof/>
        </w:rPr>
        <w:drawing>
          <wp:inline distT="0" distB="0" distL="0" distR="0" wp14:anchorId="1550D444" wp14:editId="58EBDFA3">
            <wp:extent cx="6645910" cy="9429934"/>
            <wp:effectExtent l="0" t="0" r="2540" b="0"/>
            <wp:docPr id="96" name="圖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5910" cy="9429934"/>
                    </a:xfrm>
                    <a:prstGeom prst="rect">
                      <a:avLst/>
                    </a:prstGeom>
                    <a:noFill/>
                    <a:ln>
                      <a:noFill/>
                    </a:ln>
                  </pic:spPr>
                </pic:pic>
              </a:graphicData>
            </a:graphic>
          </wp:inline>
        </w:drawing>
      </w:r>
    </w:p>
    <w:p w14:paraId="611A0304" w14:textId="77777777" w:rsidR="00C0217E" w:rsidRPr="00C0217E" w:rsidRDefault="00C0217E" w:rsidP="00C0217E">
      <w:r w:rsidRPr="00C0217E">
        <w:rPr>
          <w:rFonts w:hint="eastAsia"/>
        </w:rPr>
        <w:lastRenderedPageBreak/>
        <w:t>附件一之八</w:t>
      </w:r>
    </w:p>
    <w:p w14:paraId="3DF29349" w14:textId="77777777" w:rsidR="00C0217E" w:rsidRPr="00C0217E" w:rsidRDefault="00C0217E" w:rsidP="00C0217E"/>
    <w:p w14:paraId="1E092167" w14:textId="77777777" w:rsidR="00C0217E" w:rsidRPr="00C0217E" w:rsidRDefault="00C0217E" w:rsidP="00C0217E">
      <w:r w:rsidRPr="00C0217E">
        <w:rPr>
          <w:noProof/>
        </w:rPr>
        <w:drawing>
          <wp:inline distT="0" distB="0" distL="0" distR="0" wp14:anchorId="6BEF4D20" wp14:editId="566EA774">
            <wp:extent cx="6562725" cy="9248775"/>
            <wp:effectExtent l="0" t="0" r="9525" b="952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562725" cy="9248775"/>
                    </a:xfrm>
                    <a:prstGeom prst="rect">
                      <a:avLst/>
                    </a:prstGeom>
                  </pic:spPr>
                </pic:pic>
              </a:graphicData>
            </a:graphic>
          </wp:inline>
        </w:drawing>
      </w:r>
    </w:p>
    <w:p w14:paraId="5F5323A3" w14:textId="77777777" w:rsidR="00C0217E" w:rsidRPr="00C0217E" w:rsidRDefault="00C0217E" w:rsidP="00C0217E">
      <w:r w:rsidRPr="00C0217E">
        <w:rPr>
          <w:rFonts w:hint="eastAsia"/>
        </w:rPr>
        <w:lastRenderedPageBreak/>
        <w:t>附件一之九</w:t>
      </w:r>
    </w:p>
    <w:p w14:paraId="138B1F66" w14:textId="77777777" w:rsidR="00C0217E" w:rsidRPr="00C0217E" w:rsidRDefault="00C0217E" w:rsidP="00C0217E">
      <w:r w:rsidRPr="00C0217E">
        <w:rPr>
          <w:noProof/>
        </w:rPr>
        <w:drawing>
          <wp:inline distT="0" distB="0" distL="0" distR="0" wp14:anchorId="6E1AFD75" wp14:editId="1293F928">
            <wp:extent cx="6410325" cy="9429750"/>
            <wp:effectExtent l="0" t="0" r="9525" b="0"/>
            <wp:docPr id="11" name="圖片 11" descr="一張含有 文字, 字型, 螢幕擷取畫面, 信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圖片 11" descr="一張含有 文字, 字型, 螢幕擷取畫面, 信 的圖片&#10;&#10;AI 產生的內容可能不正確。"/>
                    <pic:cNvPicPr/>
                  </pic:nvPicPr>
                  <pic:blipFill>
                    <a:blip r:embed="rId16"/>
                    <a:stretch>
                      <a:fillRect/>
                    </a:stretch>
                  </pic:blipFill>
                  <pic:spPr>
                    <a:xfrm>
                      <a:off x="0" y="0"/>
                      <a:ext cx="6410325" cy="9429750"/>
                    </a:xfrm>
                    <a:prstGeom prst="rect">
                      <a:avLst/>
                    </a:prstGeom>
                  </pic:spPr>
                </pic:pic>
              </a:graphicData>
            </a:graphic>
          </wp:inline>
        </w:drawing>
      </w:r>
    </w:p>
    <w:p w14:paraId="5B405735" w14:textId="77777777" w:rsidR="00C0217E" w:rsidRPr="00C0217E" w:rsidRDefault="00C0217E" w:rsidP="00C0217E">
      <w:r w:rsidRPr="00C0217E">
        <w:rPr>
          <w:rFonts w:hint="eastAsia"/>
        </w:rPr>
        <w:lastRenderedPageBreak/>
        <w:t>附件一之十</w:t>
      </w:r>
    </w:p>
    <w:p w14:paraId="4E5E6D36" w14:textId="77777777" w:rsidR="00C0217E" w:rsidRPr="00C0217E" w:rsidRDefault="00C0217E" w:rsidP="00C0217E">
      <w:r w:rsidRPr="00C0217E">
        <w:rPr>
          <w:noProof/>
        </w:rPr>
        <w:drawing>
          <wp:inline distT="0" distB="0" distL="0" distR="0" wp14:anchorId="1C444E4D" wp14:editId="51CA1FAA">
            <wp:extent cx="6477000" cy="9429750"/>
            <wp:effectExtent l="0" t="0" r="0" b="0"/>
            <wp:docPr id="12" name="圖片 12" descr="一張含有 文字, 字型, 螢幕擷取畫面, 紙張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圖片 12" descr="一張含有 文字, 字型, 螢幕擷取畫面, 紙張 的圖片&#10;&#10;AI 產生的內容可能不正確。"/>
                    <pic:cNvPicPr/>
                  </pic:nvPicPr>
                  <pic:blipFill>
                    <a:blip r:embed="rId17"/>
                    <a:stretch>
                      <a:fillRect/>
                    </a:stretch>
                  </pic:blipFill>
                  <pic:spPr>
                    <a:xfrm>
                      <a:off x="0" y="0"/>
                      <a:ext cx="6477000" cy="9429750"/>
                    </a:xfrm>
                    <a:prstGeom prst="rect">
                      <a:avLst/>
                    </a:prstGeom>
                  </pic:spPr>
                </pic:pic>
              </a:graphicData>
            </a:graphic>
          </wp:inline>
        </w:drawing>
      </w:r>
    </w:p>
    <w:p w14:paraId="17908C1C" w14:textId="77777777" w:rsidR="00C0217E" w:rsidRPr="00C0217E" w:rsidRDefault="00C0217E" w:rsidP="00C0217E">
      <w:r w:rsidRPr="00C0217E">
        <w:rPr>
          <w:rFonts w:hint="eastAsia"/>
        </w:rPr>
        <w:lastRenderedPageBreak/>
        <w:t>附件一之十一</w:t>
      </w:r>
    </w:p>
    <w:p w14:paraId="1F5BB955" w14:textId="77777777" w:rsidR="00C0217E" w:rsidRPr="00C0217E" w:rsidRDefault="00C0217E" w:rsidP="00C0217E">
      <w:r w:rsidRPr="00C0217E">
        <w:rPr>
          <w:noProof/>
        </w:rPr>
        <w:drawing>
          <wp:inline distT="0" distB="0" distL="0" distR="0" wp14:anchorId="5D231518" wp14:editId="522DAD13">
            <wp:extent cx="6572250" cy="9382125"/>
            <wp:effectExtent l="0" t="0" r="0" b="9525"/>
            <wp:docPr id="13" name="圖片 13" descr="一張含有 文字, 信, 字型,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圖片 13" descr="一張含有 文字, 信, 字型, 螢幕擷取畫面 的圖片&#10;&#10;AI 產生的內容可能不正確。"/>
                    <pic:cNvPicPr/>
                  </pic:nvPicPr>
                  <pic:blipFill>
                    <a:blip r:embed="rId18"/>
                    <a:stretch>
                      <a:fillRect/>
                    </a:stretch>
                  </pic:blipFill>
                  <pic:spPr>
                    <a:xfrm>
                      <a:off x="0" y="0"/>
                      <a:ext cx="6574356" cy="9385132"/>
                    </a:xfrm>
                    <a:prstGeom prst="rect">
                      <a:avLst/>
                    </a:prstGeom>
                  </pic:spPr>
                </pic:pic>
              </a:graphicData>
            </a:graphic>
          </wp:inline>
        </w:drawing>
      </w:r>
    </w:p>
    <w:p w14:paraId="1CE1BD56" w14:textId="77777777" w:rsidR="00C0217E" w:rsidRPr="00C0217E" w:rsidRDefault="00C0217E" w:rsidP="00C0217E">
      <w:r w:rsidRPr="00C0217E">
        <w:rPr>
          <w:rFonts w:hint="eastAsia"/>
        </w:rPr>
        <w:lastRenderedPageBreak/>
        <w:t>附件一之十二</w:t>
      </w:r>
    </w:p>
    <w:p w14:paraId="1B293C59" w14:textId="77777777" w:rsidR="00C0217E" w:rsidRPr="00C0217E" w:rsidRDefault="00C0217E" w:rsidP="00C0217E">
      <w:r w:rsidRPr="00C0217E">
        <w:rPr>
          <w:noProof/>
        </w:rPr>
        <w:drawing>
          <wp:inline distT="0" distB="0" distL="0" distR="0" wp14:anchorId="161963D6" wp14:editId="3D559675">
            <wp:extent cx="6296025" cy="9382125"/>
            <wp:effectExtent l="0" t="0" r="9525" b="9525"/>
            <wp:docPr id="14" name="圖片 14" descr="一張含有 文字, 信, 字型,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圖片 14" descr="一張含有 文字, 信, 字型, 螢幕擷取畫面 的圖片&#10;&#10;AI 產生的內容可能不正確。"/>
                    <pic:cNvPicPr/>
                  </pic:nvPicPr>
                  <pic:blipFill>
                    <a:blip r:embed="rId19"/>
                    <a:stretch>
                      <a:fillRect/>
                    </a:stretch>
                  </pic:blipFill>
                  <pic:spPr>
                    <a:xfrm>
                      <a:off x="0" y="0"/>
                      <a:ext cx="6296025" cy="9382125"/>
                    </a:xfrm>
                    <a:prstGeom prst="rect">
                      <a:avLst/>
                    </a:prstGeom>
                  </pic:spPr>
                </pic:pic>
              </a:graphicData>
            </a:graphic>
          </wp:inline>
        </w:drawing>
      </w:r>
    </w:p>
    <w:p w14:paraId="17FCED57" w14:textId="77777777" w:rsidR="00C0217E" w:rsidRPr="00C0217E" w:rsidRDefault="00C0217E" w:rsidP="00C0217E">
      <w:r w:rsidRPr="00C0217E">
        <w:rPr>
          <w:rFonts w:hint="eastAsia"/>
        </w:rPr>
        <w:lastRenderedPageBreak/>
        <w:t>附件一之十三</w:t>
      </w:r>
    </w:p>
    <w:p w14:paraId="5D29CF43" w14:textId="77777777" w:rsidR="00C0217E" w:rsidRPr="00C0217E" w:rsidRDefault="00C0217E" w:rsidP="00C0217E">
      <w:r w:rsidRPr="00C0217E">
        <w:rPr>
          <w:noProof/>
        </w:rPr>
        <w:drawing>
          <wp:inline distT="0" distB="0" distL="0" distR="0" wp14:anchorId="15239BF1" wp14:editId="1779D734">
            <wp:extent cx="6562725" cy="9382125"/>
            <wp:effectExtent l="0" t="0" r="9525" b="9525"/>
            <wp:docPr id="15" name="圖片 15" descr="一張含有 文字, 字型, 螢幕擷取畫面,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圖片 15" descr="一張含有 文字, 字型, 螢幕擷取畫面, 文件 的圖片&#10;&#10;AI 產生的內容可能不正確。"/>
                    <pic:cNvPicPr/>
                  </pic:nvPicPr>
                  <pic:blipFill>
                    <a:blip r:embed="rId20"/>
                    <a:stretch>
                      <a:fillRect/>
                    </a:stretch>
                  </pic:blipFill>
                  <pic:spPr>
                    <a:xfrm>
                      <a:off x="0" y="0"/>
                      <a:ext cx="6563254" cy="9382881"/>
                    </a:xfrm>
                    <a:prstGeom prst="rect">
                      <a:avLst/>
                    </a:prstGeom>
                  </pic:spPr>
                </pic:pic>
              </a:graphicData>
            </a:graphic>
          </wp:inline>
        </w:drawing>
      </w:r>
    </w:p>
    <w:p w14:paraId="28012112" w14:textId="77777777" w:rsidR="00C0217E" w:rsidRPr="00C0217E" w:rsidRDefault="00C0217E" w:rsidP="00C0217E">
      <w:r w:rsidRPr="00C0217E">
        <w:rPr>
          <w:rFonts w:hint="eastAsia"/>
        </w:rPr>
        <w:lastRenderedPageBreak/>
        <w:t>附件一之十四</w:t>
      </w:r>
    </w:p>
    <w:p w14:paraId="4E5E8050" w14:textId="77777777" w:rsidR="00C0217E" w:rsidRPr="00C0217E" w:rsidRDefault="00C0217E" w:rsidP="00C0217E">
      <w:r w:rsidRPr="00C0217E">
        <w:rPr>
          <w:noProof/>
        </w:rPr>
        <w:drawing>
          <wp:inline distT="0" distB="0" distL="0" distR="0" wp14:anchorId="41DA6239" wp14:editId="3841B16B">
            <wp:extent cx="6457950" cy="9353550"/>
            <wp:effectExtent l="0" t="0" r="0" b="0"/>
            <wp:docPr id="17" name="圖片 17" descr="一張含有 文字, 收據,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圖片 17" descr="一張含有 文字, 收據, 字型, 數字 的圖片&#10;&#10;AI 產生的內容可能不正確。"/>
                    <pic:cNvPicPr/>
                  </pic:nvPicPr>
                  <pic:blipFill>
                    <a:blip r:embed="rId21"/>
                    <a:stretch>
                      <a:fillRect/>
                    </a:stretch>
                  </pic:blipFill>
                  <pic:spPr>
                    <a:xfrm>
                      <a:off x="0" y="0"/>
                      <a:ext cx="6457950" cy="9353550"/>
                    </a:xfrm>
                    <a:prstGeom prst="rect">
                      <a:avLst/>
                    </a:prstGeom>
                  </pic:spPr>
                </pic:pic>
              </a:graphicData>
            </a:graphic>
          </wp:inline>
        </w:drawing>
      </w:r>
    </w:p>
    <w:p w14:paraId="1A6D4F90" w14:textId="77777777" w:rsidR="00C0217E" w:rsidRPr="00C0217E" w:rsidRDefault="00C0217E" w:rsidP="00C0217E">
      <w:r w:rsidRPr="00C0217E">
        <w:rPr>
          <w:rFonts w:hint="eastAsia"/>
        </w:rPr>
        <w:lastRenderedPageBreak/>
        <w:t>附件一之十五</w:t>
      </w:r>
    </w:p>
    <w:p w14:paraId="6E91FA43" w14:textId="77777777" w:rsidR="00C0217E" w:rsidRPr="00C0217E" w:rsidRDefault="00C0217E" w:rsidP="00C0217E">
      <w:r w:rsidRPr="00C0217E">
        <w:rPr>
          <w:noProof/>
        </w:rPr>
        <w:drawing>
          <wp:inline distT="0" distB="0" distL="0" distR="0" wp14:anchorId="2D649D74" wp14:editId="4B40334E">
            <wp:extent cx="6562725" cy="9420225"/>
            <wp:effectExtent l="0" t="0" r="9525" b="9525"/>
            <wp:docPr id="18" name="圖片 18" descr="一張含有 文字, 收據, 字型, 螢幕擷取畫面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圖片 18" descr="一張含有 文字, 收據, 字型, 螢幕擷取畫面 的圖片&#10;&#10;AI 產生的內容可能不正確。"/>
                    <pic:cNvPicPr/>
                  </pic:nvPicPr>
                  <pic:blipFill>
                    <a:blip r:embed="rId22"/>
                    <a:stretch>
                      <a:fillRect/>
                    </a:stretch>
                  </pic:blipFill>
                  <pic:spPr>
                    <a:xfrm>
                      <a:off x="0" y="0"/>
                      <a:ext cx="6566520" cy="9425672"/>
                    </a:xfrm>
                    <a:prstGeom prst="rect">
                      <a:avLst/>
                    </a:prstGeom>
                  </pic:spPr>
                </pic:pic>
              </a:graphicData>
            </a:graphic>
          </wp:inline>
        </w:drawing>
      </w:r>
    </w:p>
    <w:p w14:paraId="713AC9F5" w14:textId="77777777" w:rsidR="00C0217E" w:rsidRPr="00C0217E" w:rsidRDefault="00C0217E" w:rsidP="00C0217E">
      <w:r w:rsidRPr="00C0217E">
        <w:rPr>
          <w:rFonts w:hint="eastAsia"/>
        </w:rPr>
        <w:lastRenderedPageBreak/>
        <w:t>附件一之十六</w:t>
      </w:r>
    </w:p>
    <w:p w14:paraId="7762B250" w14:textId="77777777" w:rsidR="00C0217E" w:rsidRPr="00C0217E" w:rsidRDefault="00C0217E" w:rsidP="00C0217E">
      <w:r w:rsidRPr="00C0217E">
        <w:rPr>
          <w:noProof/>
        </w:rPr>
        <w:drawing>
          <wp:inline distT="0" distB="0" distL="0" distR="0" wp14:anchorId="7DDB8541" wp14:editId="78FD2494">
            <wp:extent cx="6553200" cy="9410700"/>
            <wp:effectExtent l="0" t="0" r="0" b="0"/>
            <wp:docPr id="19" name="圖片 19" descr="一張含有 文字, 螢幕擷取畫面, 字型, 信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圖片 19" descr="一張含有 文字, 螢幕擷取畫面, 字型, 信 的圖片&#10;&#10;AI 產生的內容可能不正確。"/>
                    <pic:cNvPicPr/>
                  </pic:nvPicPr>
                  <pic:blipFill>
                    <a:blip r:embed="rId23"/>
                    <a:stretch>
                      <a:fillRect/>
                    </a:stretch>
                  </pic:blipFill>
                  <pic:spPr>
                    <a:xfrm>
                      <a:off x="0" y="0"/>
                      <a:ext cx="6556401" cy="9415297"/>
                    </a:xfrm>
                    <a:prstGeom prst="rect">
                      <a:avLst/>
                    </a:prstGeom>
                  </pic:spPr>
                </pic:pic>
              </a:graphicData>
            </a:graphic>
          </wp:inline>
        </w:drawing>
      </w:r>
    </w:p>
    <w:p w14:paraId="205FA013" w14:textId="77777777" w:rsidR="00C0217E" w:rsidRPr="00C0217E" w:rsidRDefault="00C0217E" w:rsidP="00C0217E">
      <w:r w:rsidRPr="00C0217E">
        <w:rPr>
          <w:rFonts w:hint="eastAsia"/>
        </w:rPr>
        <w:lastRenderedPageBreak/>
        <w:t>附一之十七</w:t>
      </w:r>
    </w:p>
    <w:p w14:paraId="0F8CB9DE" w14:textId="77777777" w:rsidR="00C0217E" w:rsidRPr="00C0217E" w:rsidRDefault="00C0217E" w:rsidP="00C0217E">
      <w:r w:rsidRPr="00C0217E">
        <w:rPr>
          <w:noProof/>
        </w:rPr>
        <w:drawing>
          <wp:inline distT="0" distB="0" distL="0" distR="0" wp14:anchorId="6D8556A4" wp14:editId="22713B87">
            <wp:extent cx="6534150" cy="9305925"/>
            <wp:effectExtent l="0" t="0" r="0" b="9525"/>
            <wp:docPr id="20" name="圖片 20" descr="一張含有 文字, 字型, 螢幕擷取畫面, 信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圖片 20" descr="一張含有 文字, 字型, 螢幕擷取畫面, 信 的圖片&#10;&#10;AI 產生的內容可能不正確。"/>
                    <pic:cNvPicPr/>
                  </pic:nvPicPr>
                  <pic:blipFill>
                    <a:blip r:embed="rId24"/>
                    <a:stretch>
                      <a:fillRect/>
                    </a:stretch>
                  </pic:blipFill>
                  <pic:spPr>
                    <a:xfrm>
                      <a:off x="0" y="0"/>
                      <a:ext cx="6535247" cy="9307488"/>
                    </a:xfrm>
                    <a:prstGeom prst="rect">
                      <a:avLst/>
                    </a:prstGeom>
                  </pic:spPr>
                </pic:pic>
              </a:graphicData>
            </a:graphic>
          </wp:inline>
        </w:drawing>
      </w:r>
    </w:p>
    <w:p w14:paraId="24C33FA2" w14:textId="77777777" w:rsidR="00C0217E" w:rsidRPr="00C0217E" w:rsidRDefault="00C0217E" w:rsidP="00C0217E">
      <w:r w:rsidRPr="00C0217E">
        <w:rPr>
          <w:rFonts w:hint="eastAsia"/>
        </w:rPr>
        <w:lastRenderedPageBreak/>
        <w:t>附件一之十八</w:t>
      </w:r>
    </w:p>
    <w:p w14:paraId="716CF65A" w14:textId="77777777" w:rsidR="00C0217E" w:rsidRPr="00C0217E" w:rsidRDefault="00C0217E" w:rsidP="00C0217E">
      <w:r w:rsidRPr="00C0217E">
        <w:rPr>
          <w:noProof/>
        </w:rPr>
        <w:drawing>
          <wp:inline distT="0" distB="0" distL="0" distR="0" wp14:anchorId="1F680A4E" wp14:editId="6D0563F6">
            <wp:extent cx="6629400" cy="9410700"/>
            <wp:effectExtent l="0" t="0" r="0" b="0"/>
            <wp:docPr id="97" name="圖片 97" descr="一張含有 文字, 螢幕擷取畫面, 圖表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圖片 97" descr="一張含有 文字, 螢幕擷取畫面, 圖表 的圖片&#10;&#10;AI 產生的內容可能不正確。"/>
                    <pic:cNvPicPr/>
                  </pic:nvPicPr>
                  <pic:blipFill>
                    <a:blip r:embed="rId25"/>
                    <a:stretch>
                      <a:fillRect/>
                    </a:stretch>
                  </pic:blipFill>
                  <pic:spPr>
                    <a:xfrm>
                      <a:off x="0" y="0"/>
                      <a:ext cx="6629948" cy="9411478"/>
                    </a:xfrm>
                    <a:prstGeom prst="rect">
                      <a:avLst/>
                    </a:prstGeom>
                  </pic:spPr>
                </pic:pic>
              </a:graphicData>
            </a:graphic>
          </wp:inline>
        </w:drawing>
      </w:r>
    </w:p>
    <w:p w14:paraId="7C33C5FD" w14:textId="77777777" w:rsidR="00C0217E" w:rsidRPr="00C0217E" w:rsidRDefault="00C0217E" w:rsidP="00C0217E">
      <w:r w:rsidRPr="00C0217E">
        <w:rPr>
          <w:rFonts w:hint="eastAsia"/>
        </w:rPr>
        <w:lastRenderedPageBreak/>
        <w:t>附件二之一</w:t>
      </w:r>
    </w:p>
    <w:p w14:paraId="693F7F4E" w14:textId="77777777" w:rsidR="00C0217E" w:rsidRPr="00C0217E" w:rsidRDefault="00C0217E" w:rsidP="00C0217E">
      <w:r w:rsidRPr="00C0217E">
        <w:rPr>
          <w:noProof/>
        </w:rPr>
        <w:drawing>
          <wp:inline distT="0" distB="0" distL="0" distR="0" wp14:anchorId="0310489B" wp14:editId="22BE0B72">
            <wp:extent cx="6705600" cy="9486900"/>
            <wp:effectExtent l="0" t="0" r="0" b="0"/>
            <wp:docPr id="84" name="圖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705600" cy="9486900"/>
                    </a:xfrm>
                    <a:prstGeom prst="rect">
                      <a:avLst/>
                    </a:prstGeom>
                  </pic:spPr>
                </pic:pic>
              </a:graphicData>
            </a:graphic>
          </wp:inline>
        </w:drawing>
      </w:r>
    </w:p>
    <w:p w14:paraId="4403D20A" w14:textId="77777777" w:rsidR="00C0217E" w:rsidRPr="00C0217E" w:rsidRDefault="00C0217E" w:rsidP="00C0217E">
      <w:r w:rsidRPr="00C0217E">
        <w:rPr>
          <w:rFonts w:hint="eastAsia"/>
        </w:rPr>
        <w:lastRenderedPageBreak/>
        <w:t>附件二之二</w:t>
      </w:r>
    </w:p>
    <w:p w14:paraId="619DA964" w14:textId="77777777" w:rsidR="00C0217E" w:rsidRPr="00C0217E" w:rsidRDefault="00C0217E" w:rsidP="00C0217E">
      <w:r w:rsidRPr="00C0217E">
        <w:rPr>
          <w:noProof/>
        </w:rPr>
        <w:drawing>
          <wp:inline distT="0" distB="0" distL="0" distR="0" wp14:anchorId="6FC9E38A" wp14:editId="2F2B0EC8">
            <wp:extent cx="6524625" cy="9353550"/>
            <wp:effectExtent l="0" t="0" r="9525" b="0"/>
            <wp:docPr id="85" name="圖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527364" cy="9357477"/>
                    </a:xfrm>
                    <a:prstGeom prst="rect">
                      <a:avLst/>
                    </a:prstGeom>
                  </pic:spPr>
                </pic:pic>
              </a:graphicData>
            </a:graphic>
          </wp:inline>
        </w:drawing>
      </w:r>
    </w:p>
    <w:p w14:paraId="78784069" w14:textId="77777777" w:rsidR="00C0217E" w:rsidRPr="00C0217E" w:rsidRDefault="00C0217E" w:rsidP="00C0217E">
      <w:r w:rsidRPr="00C0217E">
        <w:rPr>
          <w:rFonts w:hint="eastAsia"/>
        </w:rPr>
        <w:lastRenderedPageBreak/>
        <w:t>附件二之三</w:t>
      </w:r>
    </w:p>
    <w:p w14:paraId="384BE93E" w14:textId="77777777" w:rsidR="00C0217E" w:rsidRPr="00C0217E" w:rsidRDefault="00C0217E" w:rsidP="00C0217E">
      <w:r w:rsidRPr="00C0217E">
        <w:rPr>
          <w:noProof/>
        </w:rPr>
        <w:drawing>
          <wp:inline distT="0" distB="0" distL="0" distR="0" wp14:anchorId="21E2ECFE" wp14:editId="19AA9A0D">
            <wp:extent cx="6553200" cy="9410700"/>
            <wp:effectExtent l="0" t="0" r="0" b="0"/>
            <wp:docPr id="86" name="圖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6553753" cy="9411494"/>
                    </a:xfrm>
                    <a:prstGeom prst="rect">
                      <a:avLst/>
                    </a:prstGeom>
                  </pic:spPr>
                </pic:pic>
              </a:graphicData>
            </a:graphic>
          </wp:inline>
        </w:drawing>
      </w:r>
    </w:p>
    <w:p w14:paraId="533FB4FB" w14:textId="77777777" w:rsidR="00C0217E" w:rsidRPr="00C0217E" w:rsidRDefault="00C0217E" w:rsidP="00C0217E">
      <w:r w:rsidRPr="00C0217E">
        <w:rPr>
          <w:rFonts w:hint="eastAsia"/>
        </w:rPr>
        <w:lastRenderedPageBreak/>
        <w:t>附件二之四</w:t>
      </w:r>
    </w:p>
    <w:p w14:paraId="4E0EE9A2" w14:textId="77777777" w:rsidR="00C0217E" w:rsidRPr="00C0217E" w:rsidRDefault="00C0217E" w:rsidP="00C0217E">
      <w:pPr>
        <w:rPr>
          <w:rFonts w:ascii="Times New Roman" w:eastAsia="新細明體" w:hAnsi="Times New Roman" w:cs="Times New Roman"/>
          <w:szCs w:val="24"/>
        </w:rPr>
      </w:pPr>
      <w:r w:rsidRPr="00C0217E">
        <w:rPr>
          <w:rFonts w:ascii="Times New Roman" w:eastAsia="新細明體" w:hAnsi="Times New Roman" w:cs="Times New Roman"/>
          <w:noProof/>
          <w:szCs w:val="24"/>
        </w:rPr>
        <w:drawing>
          <wp:inline distT="0" distB="0" distL="0" distR="0" wp14:anchorId="40E4AD07" wp14:editId="02D8BDDF">
            <wp:extent cx="6524625" cy="9372600"/>
            <wp:effectExtent l="0" t="0" r="9525" b="0"/>
            <wp:docPr id="83" name="圖片 83" descr="一張含有 文字, 螢幕擷取畫面, 圖表,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圖片 83" descr="一張含有 文字, 螢幕擷取畫面, 圖表, 數字 的圖片&#10;&#10;AI 產生的內容可能不正確。"/>
                    <pic:cNvPicPr/>
                  </pic:nvPicPr>
                  <pic:blipFill>
                    <a:blip r:embed="rId29"/>
                    <a:stretch>
                      <a:fillRect/>
                    </a:stretch>
                  </pic:blipFill>
                  <pic:spPr>
                    <a:xfrm>
                      <a:off x="0" y="0"/>
                      <a:ext cx="6524625" cy="9372600"/>
                    </a:xfrm>
                    <a:prstGeom prst="rect">
                      <a:avLst/>
                    </a:prstGeom>
                  </pic:spPr>
                </pic:pic>
              </a:graphicData>
            </a:graphic>
          </wp:inline>
        </w:drawing>
      </w:r>
    </w:p>
    <w:p w14:paraId="2D25CDA2" w14:textId="77777777" w:rsidR="00C0217E" w:rsidRPr="00C0217E" w:rsidRDefault="00C0217E" w:rsidP="00C0217E">
      <w:r w:rsidRPr="00C0217E">
        <w:rPr>
          <w:rFonts w:hint="eastAsia"/>
        </w:rPr>
        <w:lastRenderedPageBreak/>
        <w:t>附件三</w:t>
      </w:r>
    </w:p>
    <w:p w14:paraId="1E4E9B44" w14:textId="77777777" w:rsidR="00C0217E" w:rsidRPr="00C0217E" w:rsidRDefault="00C0217E" w:rsidP="00C0217E">
      <w:r w:rsidRPr="00C0217E">
        <w:rPr>
          <w:noProof/>
        </w:rPr>
        <w:drawing>
          <wp:inline distT="0" distB="0" distL="0" distR="0" wp14:anchorId="5B31B185" wp14:editId="4FF8BDE5">
            <wp:extent cx="6753225" cy="9420225"/>
            <wp:effectExtent l="0" t="0" r="9525" b="9525"/>
            <wp:docPr id="87" name="圖片 87" descr="一張含有 文字, 數字, 螢幕擷取畫面, 字型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圖片 87" descr="一張含有 文字, 數字, 螢幕擷取畫面, 字型 的圖片&#10;&#10;AI 產生的內容可能不正確。"/>
                    <pic:cNvPicPr/>
                  </pic:nvPicPr>
                  <pic:blipFill>
                    <a:blip r:embed="rId30"/>
                    <a:stretch>
                      <a:fillRect/>
                    </a:stretch>
                  </pic:blipFill>
                  <pic:spPr>
                    <a:xfrm>
                      <a:off x="0" y="0"/>
                      <a:ext cx="6753225" cy="9420225"/>
                    </a:xfrm>
                    <a:prstGeom prst="rect">
                      <a:avLst/>
                    </a:prstGeom>
                  </pic:spPr>
                </pic:pic>
              </a:graphicData>
            </a:graphic>
          </wp:inline>
        </w:drawing>
      </w:r>
    </w:p>
    <w:p w14:paraId="48A74A42" w14:textId="77777777" w:rsidR="00C0217E" w:rsidRPr="00C0217E" w:rsidRDefault="00C0217E" w:rsidP="00C0217E">
      <w:r w:rsidRPr="00C0217E">
        <w:rPr>
          <w:rFonts w:hint="eastAsia"/>
        </w:rPr>
        <w:lastRenderedPageBreak/>
        <w:t>附件四之一</w:t>
      </w:r>
    </w:p>
    <w:p w14:paraId="54D8958D" w14:textId="77777777" w:rsidR="00C0217E" w:rsidRPr="00C0217E" w:rsidRDefault="00C0217E" w:rsidP="00C0217E">
      <w:r w:rsidRPr="00C0217E">
        <w:rPr>
          <w:noProof/>
        </w:rPr>
        <w:drawing>
          <wp:inline distT="0" distB="0" distL="0" distR="0" wp14:anchorId="2EBAF5EB" wp14:editId="5578F836">
            <wp:extent cx="6534150" cy="9401175"/>
            <wp:effectExtent l="0" t="0" r="0" b="9525"/>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6535062" cy="9402488"/>
                    </a:xfrm>
                    <a:prstGeom prst="rect">
                      <a:avLst/>
                    </a:prstGeom>
                  </pic:spPr>
                </pic:pic>
              </a:graphicData>
            </a:graphic>
          </wp:inline>
        </w:drawing>
      </w:r>
    </w:p>
    <w:p w14:paraId="13EE1851" w14:textId="77777777" w:rsidR="00C0217E" w:rsidRPr="00C0217E" w:rsidRDefault="00C0217E" w:rsidP="00C0217E">
      <w:r w:rsidRPr="00C0217E">
        <w:rPr>
          <w:rFonts w:hint="eastAsia"/>
        </w:rPr>
        <w:lastRenderedPageBreak/>
        <w:t>附件四之二</w:t>
      </w:r>
      <w:r w:rsidRPr="00C0217E">
        <w:rPr>
          <w:noProof/>
        </w:rPr>
        <w:drawing>
          <wp:inline distT="0" distB="0" distL="0" distR="0" wp14:anchorId="1CD7002B" wp14:editId="7F2E2F35">
            <wp:extent cx="6543675" cy="9448800"/>
            <wp:effectExtent l="0" t="0" r="9525" b="0"/>
            <wp:docPr id="74" name="圖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44748" cy="9450350"/>
                    </a:xfrm>
                    <a:prstGeom prst="rect">
                      <a:avLst/>
                    </a:prstGeom>
                    <a:noFill/>
                  </pic:spPr>
                </pic:pic>
              </a:graphicData>
            </a:graphic>
          </wp:inline>
        </w:drawing>
      </w:r>
    </w:p>
    <w:p w14:paraId="3027A9F4" w14:textId="77777777" w:rsidR="00C0217E" w:rsidRPr="00C0217E" w:rsidRDefault="00C0217E" w:rsidP="00C0217E">
      <w:r w:rsidRPr="00C0217E">
        <w:rPr>
          <w:rFonts w:hint="eastAsia"/>
        </w:rPr>
        <w:lastRenderedPageBreak/>
        <w:t>附件五之一</w:t>
      </w:r>
    </w:p>
    <w:p w14:paraId="7CAFB6E6" w14:textId="77777777" w:rsidR="00C0217E" w:rsidRPr="00C0217E" w:rsidRDefault="00C0217E" w:rsidP="00C0217E">
      <w:pPr>
        <w:ind w:firstLineChars="200" w:firstLine="480"/>
        <w:jc w:val="center"/>
        <w:rPr>
          <w:rFonts w:ascii="新細明體"/>
          <w:b/>
          <w:bCs/>
        </w:rPr>
      </w:pPr>
      <w:r w:rsidRPr="00C0217E">
        <w:rPr>
          <w:rFonts w:ascii="新細明體" w:hAnsi="新細明體" w:cs="新細明體" w:hint="eastAsia"/>
          <w:b/>
          <w:bCs/>
        </w:rPr>
        <w:t>社團法人台灣寶島行善義工團章程修正條文對照表</w:t>
      </w:r>
    </w:p>
    <w:p w14:paraId="7C089DC5" w14:textId="77777777" w:rsidR="00C0217E" w:rsidRPr="00C0217E" w:rsidRDefault="00C0217E" w:rsidP="00C0217E">
      <w:pPr>
        <w:ind w:rightChars="-3" w:right="-7" w:firstLineChars="200" w:firstLine="480"/>
        <w:jc w:val="right"/>
        <w:rPr>
          <w:rFonts w:ascii="新細明體"/>
        </w:rPr>
      </w:pPr>
      <w:r w:rsidRPr="00C0217E">
        <w:rPr>
          <w:rFonts w:ascii="新細明體" w:hAnsi="新細明體" w:cs="新細明體"/>
        </w:rPr>
        <w:t xml:space="preserve">  114</w:t>
      </w:r>
      <w:r w:rsidRPr="00C0217E">
        <w:rPr>
          <w:rFonts w:ascii="新細明體" w:hAnsi="新細明體" w:cs="新細明體" w:hint="eastAsia"/>
        </w:rPr>
        <w:t>年</w:t>
      </w:r>
      <w:r w:rsidRPr="00C0217E">
        <w:rPr>
          <w:rFonts w:ascii="新細明體" w:hAnsi="新細明體" w:cs="新細明體"/>
        </w:rPr>
        <w:t>6</w:t>
      </w:r>
      <w:r w:rsidRPr="00C0217E">
        <w:rPr>
          <w:rFonts w:ascii="新細明體" w:hAnsi="新細明體" w:cs="新細明體" w:hint="eastAsia"/>
        </w:rPr>
        <w:t>月</w:t>
      </w:r>
      <w:r w:rsidRPr="00C0217E">
        <w:rPr>
          <w:rFonts w:ascii="新細明體" w:hAnsi="新細明體" w:cs="新細明體"/>
        </w:rPr>
        <w:t>21</w:t>
      </w:r>
      <w:r w:rsidRPr="00C0217E">
        <w:rPr>
          <w:rFonts w:ascii="新細明體" w:hAnsi="新細明體" w:cs="新細明體" w:hint="eastAsia"/>
        </w:rPr>
        <w:t>日修正</w:t>
      </w:r>
    </w:p>
    <w:tbl>
      <w:tblPr>
        <w:tblW w:w="104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3402"/>
        <w:gridCol w:w="3402"/>
        <w:gridCol w:w="2076"/>
      </w:tblGrid>
      <w:tr w:rsidR="00C0217E" w:rsidRPr="00C0217E" w14:paraId="4CB7716D" w14:textId="77777777" w:rsidTr="00251975">
        <w:trPr>
          <w:trHeight w:val="449"/>
        </w:trPr>
        <w:tc>
          <w:tcPr>
            <w:tcW w:w="1560" w:type="dxa"/>
            <w:vAlign w:val="center"/>
          </w:tcPr>
          <w:p w14:paraId="71999775" w14:textId="77777777" w:rsidR="00C0217E" w:rsidRPr="00C0217E" w:rsidRDefault="00C0217E" w:rsidP="00C0217E">
            <w:pPr>
              <w:jc w:val="center"/>
              <w:rPr>
                <w:rFonts w:ascii="新細明體"/>
              </w:rPr>
            </w:pPr>
            <w:r w:rsidRPr="00C0217E">
              <w:rPr>
                <w:rFonts w:ascii="新細明體" w:hAnsi="新細明體" w:cs="新細明體" w:hint="eastAsia"/>
              </w:rPr>
              <w:t>條款</w:t>
            </w:r>
          </w:p>
        </w:tc>
        <w:tc>
          <w:tcPr>
            <w:tcW w:w="3402" w:type="dxa"/>
            <w:vAlign w:val="center"/>
          </w:tcPr>
          <w:p w14:paraId="2C545E50" w14:textId="77777777" w:rsidR="00C0217E" w:rsidRPr="00C0217E" w:rsidRDefault="00C0217E" w:rsidP="00C0217E">
            <w:pPr>
              <w:jc w:val="center"/>
              <w:rPr>
                <w:rFonts w:ascii="新細明體"/>
              </w:rPr>
            </w:pPr>
            <w:r w:rsidRPr="00C0217E">
              <w:rPr>
                <w:rFonts w:ascii="新細明體" w:hAnsi="新細明體" w:cs="新細明體" w:hint="eastAsia"/>
              </w:rPr>
              <w:t>修正前條文</w:t>
            </w:r>
          </w:p>
        </w:tc>
        <w:tc>
          <w:tcPr>
            <w:tcW w:w="3402" w:type="dxa"/>
            <w:vAlign w:val="center"/>
          </w:tcPr>
          <w:p w14:paraId="3BB2F1D0" w14:textId="77777777" w:rsidR="00C0217E" w:rsidRPr="00C0217E" w:rsidRDefault="00C0217E" w:rsidP="00C0217E">
            <w:pPr>
              <w:jc w:val="center"/>
              <w:rPr>
                <w:rFonts w:ascii="新細明體"/>
              </w:rPr>
            </w:pPr>
            <w:r w:rsidRPr="00C0217E">
              <w:rPr>
                <w:rFonts w:ascii="新細明體" w:hAnsi="新細明體" w:cs="新細明體" w:hint="eastAsia"/>
              </w:rPr>
              <w:t>修正後條文</w:t>
            </w:r>
          </w:p>
        </w:tc>
        <w:tc>
          <w:tcPr>
            <w:tcW w:w="2076" w:type="dxa"/>
            <w:vAlign w:val="center"/>
          </w:tcPr>
          <w:p w14:paraId="5AF38EBB" w14:textId="77777777" w:rsidR="00C0217E" w:rsidRPr="00C0217E" w:rsidRDefault="00C0217E" w:rsidP="00C0217E">
            <w:pPr>
              <w:jc w:val="center"/>
              <w:rPr>
                <w:rFonts w:ascii="新細明體"/>
              </w:rPr>
            </w:pPr>
            <w:r w:rsidRPr="00C0217E">
              <w:rPr>
                <w:rFonts w:ascii="新細明體" w:hAnsi="新細明體" w:cs="新細明體" w:hint="eastAsia"/>
              </w:rPr>
              <w:t>修正原因</w:t>
            </w:r>
          </w:p>
        </w:tc>
      </w:tr>
      <w:tr w:rsidR="00C0217E" w:rsidRPr="00C0217E" w14:paraId="091A3CBD" w14:textId="77777777" w:rsidTr="00251975">
        <w:trPr>
          <w:trHeight w:val="886"/>
        </w:trPr>
        <w:tc>
          <w:tcPr>
            <w:tcW w:w="1560" w:type="dxa"/>
          </w:tcPr>
          <w:p w14:paraId="3487461A" w14:textId="77777777" w:rsidR="00C0217E" w:rsidRPr="00C0217E" w:rsidRDefault="00C0217E" w:rsidP="00C0217E">
            <w:pPr>
              <w:ind w:left="1008" w:hangingChars="420" w:hanging="1008"/>
              <w:rPr>
                <w:rFonts w:ascii="新細明體"/>
              </w:rPr>
            </w:pPr>
            <w:r w:rsidRPr="00C0217E">
              <w:rPr>
                <w:rFonts w:ascii="新細明體" w:hAnsi="新細明體" w:cs="新細明體" w:hint="eastAsia"/>
              </w:rPr>
              <w:t>第二十五條</w:t>
            </w:r>
          </w:p>
        </w:tc>
        <w:tc>
          <w:tcPr>
            <w:tcW w:w="3402" w:type="dxa"/>
          </w:tcPr>
          <w:p w14:paraId="449935AD" w14:textId="77777777" w:rsidR="00C0217E" w:rsidRPr="00C0217E" w:rsidRDefault="00C0217E" w:rsidP="00C0217E">
            <w:pPr>
              <w:rPr>
                <w:rFonts w:ascii="新細明體"/>
              </w:rPr>
            </w:pPr>
            <w:r w:rsidRPr="00C0217E">
              <w:rPr>
                <w:rFonts w:hint="eastAsia"/>
              </w:rPr>
              <w:t>會員大會分定期會議與臨時會議二種，由理事長召集，召集時除緊急事故之臨時會議外應於十五日前以書面通知之。定期會議每年召開一次，臨時會議於理事會認為必要，或經會員</w:t>
            </w:r>
            <w:r w:rsidRPr="00C0217E">
              <w:rPr>
                <w:rFonts w:hint="eastAsia"/>
              </w:rPr>
              <w:t>(</w:t>
            </w:r>
            <w:r w:rsidRPr="00C0217E">
              <w:rPr>
                <w:rFonts w:hint="eastAsia"/>
              </w:rPr>
              <w:t>會員代表</w:t>
            </w:r>
            <w:r w:rsidRPr="00C0217E">
              <w:rPr>
                <w:rFonts w:hint="eastAsia"/>
              </w:rPr>
              <w:t>)</w:t>
            </w:r>
            <w:r w:rsidRPr="00C0217E">
              <w:rPr>
                <w:rFonts w:hint="eastAsia"/>
              </w:rPr>
              <w:t>五分之一以上之請求，或監事會函請召集時召開之．本會辦理法人登記後，臨時會議經會員</w:t>
            </w:r>
            <w:r w:rsidRPr="00C0217E">
              <w:rPr>
                <w:rFonts w:hint="eastAsia"/>
              </w:rPr>
              <w:t>(</w:t>
            </w:r>
            <w:r w:rsidRPr="00C0217E">
              <w:rPr>
                <w:rFonts w:hint="eastAsia"/>
              </w:rPr>
              <w:t>會員代表</w:t>
            </w:r>
            <w:r w:rsidRPr="00C0217E">
              <w:rPr>
                <w:rFonts w:hint="eastAsia"/>
              </w:rPr>
              <w:t>)</w:t>
            </w:r>
            <w:r w:rsidRPr="00C0217E">
              <w:rPr>
                <w:rFonts w:hint="eastAsia"/>
              </w:rPr>
              <w:t>十分之一以上請求召開之</w:t>
            </w:r>
            <w:r w:rsidRPr="00C0217E">
              <w:rPr>
                <w:rFonts w:ascii="標楷體" w:eastAsia="標楷體" w:hAnsi="標楷體" w:cs="Calibri" w:hint="eastAsia"/>
                <w:b/>
                <w:bCs/>
                <w:color w:val="000000"/>
                <w:kern w:val="0"/>
              </w:rPr>
              <w:t>。</w:t>
            </w:r>
          </w:p>
        </w:tc>
        <w:tc>
          <w:tcPr>
            <w:tcW w:w="3402" w:type="dxa"/>
          </w:tcPr>
          <w:p w14:paraId="44AD0CB5" w14:textId="77777777" w:rsidR="00C0217E" w:rsidRPr="00C0217E" w:rsidRDefault="00C0217E" w:rsidP="00C0217E">
            <w:pPr>
              <w:rPr>
                <w:rFonts w:ascii="新細明體"/>
              </w:rPr>
            </w:pPr>
            <w:r w:rsidRPr="00C0217E">
              <w:rPr>
                <w:rFonts w:hint="eastAsia"/>
              </w:rPr>
              <w:t>會員大會分定期會議與臨時會議二種，由理事長召集，召集時除緊急事故之臨時會議外應於十五日前以書面通知之。定期會議每年召開一次，臨時會議於理事會認為必要，或經會員</w:t>
            </w:r>
            <w:r w:rsidRPr="00C0217E">
              <w:rPr>
                <w:rFonts w:hint="eastAsia"/>
              </w:rPr>
              <w:t>(</w:t>
            </w:r>
            <w:r w:rsidRPr="00C0217E">
              <w:rPr>
                <w:rFonts w:hint="eastAsia"/>
              </w:rPr>
              <w:t>會員代表</w:t>
            </w:r>
            <w:r w:rsidRPr="00C0217E">
              <w:rPr>
                <w:rFonts w:hint="eastAsia"/>
              </w:rPr>
              <w:t>)</w:t>
            </w:r>
            <w:r w:rsidRPr="00C0217E">
              <w:rPr>
                <w:rFonts w:hint="eastAsia"/>
              </w:rPr>
              <w:t>五分之一以上之請求，或監事會函請召集時召開之．本會辦理法人登記後，臨時會議經會員</w:t>
            </w:r>
            <w:r w:rsidRPr="00C0217E">
              <w:rPr>
                <w:rFonts w:hint="eastAsia"/>
              </w:rPr>
              <w:t>(</w:t>
            </w:r>
            <w:r w:rsidRPr="00C0217E">
              <w:rPr>
                <w:rFonts w:hint="eastAsia"/>
              </w:rPr>
              <w:t>會員代表</w:t>
            </w:r>
            <w:r w:rsidRPr="00C0217E">
              <w:rPr>
                <w:rFonts w:hint="eastAsia"/>
              </w:rPr>
              <w:t>)</w:t>
            </w:r>
            <w:r w:rsidRPr="00C0217E">
              <w:rPr>
                <w:rFonts w:hint="eastAsia"/>
              </w:rPr>
              <w:t>十分之一以上請求召開之，</w:t>
            </w:r>
            <w:r w:rsidRPr="00C0217E">
              <w:rPr>
                <w:rFonts w:ascii="標楷體" w:eastAsia="標楷體" w:hAnsi="標楷體" w:cs="Calibri" w:hint="eastAsia"/>
                <w:b/>
                <w:bCs/>
                <w:color w:val="FF0000"/>
                <w:kern w:val="0"/>
              </w:rPr>
              <w:t>會員(會員代表)大會得以視訊會議或其他經中央主管機關公告之方式召集之，簽到及表決方式則配合電子化設備功能辦理。 但涉及選舉、補選、罷免事項，應以實體集會方式辦理。</w:t>
            </w:r>
          </w:p>
        </w:tc>
        <w:tc>
          <w:tcPr>
            <w:tcW w:w="2076" w:type="dxa"/>
          </w:tcPr>
          <w:p w14:paraId="3DCD53F2" w14:textId="77777777" w:rsidR="00C0217E" w:rsidRPr="00C0217E" w:rsidRDefault="00C0217E" w:rsidP="00C0217E">
            <w:pPr>
              <w:rPr>
                <w:rFonts w:ascii="新細明體"/>
              </w:rPr>
            </w:pPr>
            <w:r w:rsidRPr="00C0217E">
              <w:rPr>
                <w:rFonts w:ascii="新細明體" w:hAnsi="新細明體" w:cs="新細明體" w:hint="eastAsia"/>
              </w:rPr>
              <w:t>因立法院於112年1月12日三讀通過人民團體法部分條文修正草案，未來人民團體可以在章程中修訂以視訊召開會員大會或理、監事會議，以因應團體會務所需</w:t>
            </w:r>
          </w:p>
        </w:tc>
      </w:tr>
      <w:tr w:rsidR="00C0217E" w:rsidRPr="00C0217E" w14:paraId="571E377A" w14:textId="77777777" w:rsidTr="00251975">
        <w:trPr>
          <w:trHeight w:val="3555"/>
        </w:trPr>
        <w:tc>
          <w:tcPr>
            <w:tcW w:w="1560" w:type="dxa"/>
          </w:tcPr>
          <w:p w14:paraId="4E98DF9F" w14:textId="77777777" w:rsidR="00C0217E" w:rsidRPr="00C0217E" w:rsidRDefault="00C0217E" w:rsidP="00C0217E">
            <w:pPr>
              <w:ind w:left="1008" w:hangingChars="420" w:hanging="1008"/>
              <w:rPr>
                <w:rFonts w:ascii="新細明體"/>
              </w:rPr>
            </w:pPr>
            <w:r w:rsidRPr="00C0217E">
              <w:rPr>
                <w:rFonts w:ascii="新細明體" w:hAnsi="新細明體" w:cs="新細明體" w:hint="eastAsia"/>
              </w:rPr>
              <w:t>第二十八條</w:t>
            </w:r>
          </w:p>
        </w:tc>
        <w:tc>
          <w:tcPr>
            <w:tcW w:w="3402" w:type="dxa"/>
          </w:tcPr>
          <w:p w14:paraId="59C7C31B" w14:textId="77777777" w:rsidR="00C0217E" w:rsidRPr="00C0217E" w:rsidRDefault="00C0217E" w:rsidP="00C0217E">
            <w:r w:rsidRPr="00C0217E">
              <w:rPr>
                <w:rFonts w:hint="eastAsia"/>
              </w:rPr>
              <w:t>理事會、監事會至少每三個月各舉行會議一次，必要時得召開聯席會議或臨時會議，</w:t>
            </w:r>
            <w:r w:rsidRPr="00C0217E">
              <w:rPr>
                <w:rFonts w:hint="eastAsia"/>
              </w:rPr>
              <w:t xml:space="preserve"> </w:t>
            </w:r>
          </w:p>
          <w:p w14:paraId="5F94D5AC" w14:textId="77777777" w:rsidR="00C0217E" w:rsidRPr="00C0217E" w:rsidRDefault="00C0217E" w:rsidP="00C0217E">
            <w:pPr>
              <w:rPr>
                <w:color w:val="000000"/>
              </w:rPr>
            </w:pPr>
            <w:r w:rsidRPr="00C0217E">
              <w:rPr>
                <w:rFonts w:hint="eastAsia"/>
              </w:rPr>
              <w:t>前項會議召集時除臨時會議外，應於七日前以書面通知，會議之決議，各以理事監事過半數之出席，出席人數較多數之同意行之</w:t>
            </w:r>
            <w:r w:rsidRPr="00C0217E">
              <w:rPr>
                <w:rFonts w:ascii="標楷體" w:eastAsia="標楷體" w:hAnsi="標楷體" w:cs="Calibri" w:hint="eastAsia"/>
                <w:b/>
                <w:bCs/>
                <w:color w:val="000000"/>
                <w:kern w:val="0"/>
              </w:rPr>
              <w:t>。</w:t>
            </w:r>
          </w:p>
          <w:p w14:paraId="6BD612C8" w14:textId="77777777" w:rsidR="00C0217E" w:rsidRPr="00C0217E" w:rsidRDefault="00C0217E" w:rsidP="00C0217E">
            <w:pPr>
              <w:rPr>
                <w:rFonts w:ascii="新細明體"/>
              </w:rPr>
            </w:pPr>
          </w:p>
        </w:tc>
        <w:tc>
          <w:tcPr>
            <w:tcW w:w="3402" w:type="dxa"/>
          </w:tcPr>
          <w:p w14:paraId="0E9B60B2" w14:textId="77777777" w:rsidR="00C0217E" w:rsidRPr="00C0217E" w:rsidRDefault="00C0217E" w:rsidP="00C0217E">
            <w:r w:rsidRPr="00C0217E">
              <w:rPr>
                <w:rFonts w:hint="eastAsia"/>
              </w:rPr>
              <w:t>理事會、監事會至少每三個月各舉行會議一次，必要時得召開聯席會議或臨時會議，</w:t>
            </w:r>
            <w:r w:rsidRPr="00C0217E">
              <w:rPr>
                <w:rFonts w:hint="eastAsia"/>
              </w:rPr>
              <w:t xml:space="preserve"> </w:t>
            </w:r>
          </w:p>
          <w:p w14:paraId="79D93EA3" w14:textId="77777777" w:rsidR="00C0217E" w:rsidRPr="00C0217E" w:rsidRDefault="00C0217E" w:rsidP="00C0217E">
            <w:r w:rsidRPr="00C0217E">
              <w:rPr>
                <w:rFonts w:hint="eastAsia"/>
              </w:rPr>
              <w:t>前項會議召集時除臨時會議外，應於七日前以書面通知，會議之決議，各以理事監事過半數之出席，出席人數較多數之同意行之</w:t>
            </w:r>
            <w:r w:rsidRPr="00C0217E">
              <w:rPr>
                <w:rFonts w:ascii="新細明體" w:hAnsi="新細明體" w:cs="Calibri" w:hint="eastAsia"/>
                <w:color w:val="222222"/>
                <w:kern w:val="0"/>
              </w:rPr>
              <w:t>，</w:t>
            </w:r>
            <w:r w:rsidRPr="00C0217E">
              <w:rPr>
                <w:rFonts w:ascii="標楷體" w:eastAsia="標楷體" w:hAnsi="標楷體" w:cs="Calibri" w:hint="eastAsia"/>
                <w:b/>
                <w:bCs/>
                <w:color w:val="FF0000"/>
                <w:kern w:val="0"/>
              </w:rPr>
              <w:t>理事會議及監事會議得以視訊會議或其他經中央主管機關公告之方式召集之，簽到及表決方式則配合電子化設備功能辦理。 但涉及選舉、補選、罷免事項，應以實體集會方式辦理。</w:t>
            </w:r>
          </w:p>
        </w:tc>
        <w:tc>
          <w:tcPr>
            <w:tcW w:w="2076" w:type="dxa"/>
          </w:tcPr>
          <w:p w14:paraId="1E44F957" w14:textId="77777777" w:rsidR="00C0217E" w:rsidRPr="00C0217E" w:rsidRDefault="00C0217E" w:rsidP="00C0217E">
            <w:pPr>
              <w:rPr>
                <w:rFonts w:ascii="新細明體"/>
              </w:rPr>
            </w:pPr>
            <w:r w:rsidRPr="00C0217E">
              <w:rPr>
                <w:rFonts w:ascii="新細明體" w:hAnsi="新細明體" w:cs="新細明體" w:hint="eastAsia"/>
              </w:rPr>
              <w:t>因立法院於112年1月12日三讀通過人民團體法部分條文修正草案，未來人民團體可以在章程中修訂以視訊召開會員大會或理、監事會議，以因應團體會務所需</w:t>
            </w:r>
          </w:p>
        </w:tc>
      </w:tr>
      <w:tr w:rsidR="00C0217E" w:rsidRPr="00C0217E" w14:paraId="0AC51D19" w14:textId="77777777" w:rsidTr="00251975">
        <w:trPr>
          <w:trHeight w:val="1825"/>
        </w:trPr>
        <w:tc>
          <w:tcPr>
            <w:tcW w:w="1560" w:type="dxa"/>
          </w:tcPr>
          <w:p w14:paraId="3D4317FD" w14:textId="77777777" w:rsidR="00C0217E" w:rsidRPr="00C0217E" w:rsidRDefault="00C0217E" w:rsidP="00C0217E">
            <w:pPr>
              <w:ind w:left="1440" w:hangingChars="600" w:hanging="1440"/>
              <w:rPr>
                <w:rFonts w:ascii="新細明體"/>
              </w:rPr>
            </w:pPr>
            <w:r w:rsidRPr="00C0217E">
              <w:rPr>
                <w:rFonts w:ascii="新細明體" w:hAnsi="新細明體" w:cs="新細明體" w:hint="eastAsia"/>
              </w:rPr>
              <w:t>第三十六條</w:t>
            </w:r>
          </w:p>
        </w:tc>
        <w:tc>
          <w:tcPr>
            <w:tcW w:w="3402" w:type="dxa"/>
          </w:tcPr>
          <w:p w14:paraId="51FC287D" w14:textId="77777777" w:rsidR="00C0217E" w:rsidRPr="00C0217E" w:rsidRDefault="00C0217E" w:rsidP="00C0217E">
            <w:pPr>
              <w:rPr>
                <w:rFonts w:ascii="新細明體"/>
                <w:color w:val="000000"/>
              </w:rPr>
            </w:pPr>
            <w:r w:rsidRPr="00C0217E">
              <w:rPr>
                <w:rFonts w:ascii="新細明體" w:hAnsi="新細明體" w:cs="新細明體" w:hint="eastAsia"/>
                <w:color w:val="000000"/>
              </w:rPr>
              <w:t>本章程訂立於民國九十年三月三日。</w:t>
            </w:r>
          </w:p>
          <w:p w14:paraId="51AA2C9C" w14:textId="77777777" w:rsidR="00C0217E" w:rsidRPr="00C0217E" w:rsidRDefault="00C0217E" w:rsidP="00C0217E">
            <w:pPr>
              <w:rPr>
                <w:rFonts w:ascii="新細明體"/>
                <w:color w:val="000000"/>
              </w:rPr>
            </w:pPr>
            <w:r w:rsidRPr="00C0217E">
              <w:rPr>
                <w:rFonts w:ascii="新細明體" w:hAnsi="新細明體" w:cs="新細明體" w:hint="eastAsia"/>
                <w:color w:val="000000"/>
              </w:rPr>
              <w:t>第一次修正於民國九十九年二月二十七日。</w:t>
            </w:r>
          </w:p>
          <w:p w14:paraId="087E376A" w14:textId="77777777" w:rsidR="00C0217E" w:rsidRPr="00C0217E" w:rsidRDefault="00C0217E" w:rsidP="00C0217E">
            <w:pPr>
              <w:rPr>
                <w:rFonts w:ascii="新細明體"/>
                <w:color w:val="000000"/>
              </w:rPr>
            </w:pPr>
            <w:r w:rsidRPr="00C0217E">
              <w:rPr>
                <w:rFonts w:ascii="新細明體" w:hAnsi="新細明體" w:cs="新細明體" w:hint="eastAsia"/>
                <w:color w:val="000000"/>
              </w:rPr>
              <w:t>第二次修正於民國一</w:t>
            </w:r>
            <w:r w:rsidRPr="00C0217E">
              <w:rPr>
                <w:rFonts w:ascii="新細明體" w:cs="新細明體"/>
                <w:color w:val="000000"/>
              </w:rPr>
              <w:t>0</w:t>
            </w:r>
            <w:r w:rsidRPr="00C0217E">
              <w:rPr>
                <w:rFonts w:ascii="新細明體" w:hAnsi="新細明體" w:cs="新細明體" w:hint="eastAsia"/>
                <w:color w:val="000000"/>
              </w:rPr>
              <w:t>六年五月二十七日。</w:t>
            </w:r>
          </w:p>
          <w:p w14:paraId="6D208FB5" w14:textId="77777777" w:rsidR="00C0217E" w:rsidRPr="00C0217E" w:rsidRDefault="00C0217E" w:rsidP="00C0217E">
            <w:pPr>
              <w:rPr>
                <w:rFonts w:ascii="新細明體"/>
                <w:color w:val="000000"/>
              </w:rPr>
            </w:pPr>
          </w:p>
        </w:tc>
        <w:tc>
          <w:tcPr>
            <w:tcW w:w="3402" w:type="dxa"/>
          </w:tcPr>
          <w:p w14:paraId="1536076C" w14:textId="77777777" w:rsidR="00C0217E" w:rsidRPr="00C0217E" w:rsidRDefault="00C0217E" w:rsidP="00C0217E">
            <w:pPr>
              <w:rPr>
                <w:rFonts w:ascii="新細明體"/>
              </w:rPr>
            </w:pPr>
            <w:r w:rsidRPr="00C0217E">
              <w:rPr>
                <w:rFonts w:ascii="新細明體" w:hAnsi="新細明體" w:cs="新細明體" w:hint="eastAsia"/>
              </w:rPr>
              <w:t>本章程訂立於民國九十年三月三日。</w:t>
            </w:r>
          </w:p>
          <w:p w14:paraId="54C766AA" w14:textId="77777777" w:rsidR="00C0217E" w:rsidRPr="00C0217E" w:rsidRDefault="00C0217E" w:rsidP="00C0217E">
            <w:pPr>
              <w:rPr>
                <w:rFonts w:ascii="標楷體" w:eastAsia="標楷體" w:hAnsi="標楷體"/>
                <w:b/>
                <w:dstrike/>
                <w:color w:val="FF0000"/>
              </w:rPr>
            </w:pPr>
            <w:r w:rsidRPr="00C0217E">
              <w:rPr>
                <w:rFonts w:ascii="標楷體" w:eastAsia="標楷體" w:hAnsi="標楷體" w:cs="新細明體" w:hint="eastAsia"/>
                <w:b/>
                <w:dstrike/>
                <w:color w:val="FF0000"/>
              </w:rPr>
              <w:t>第一次修正於民國九十九年二月二十七日。</w:t>
            </w:r>
          </w:p>
          <w:p w14:paraId="00BA7CF3" w14:textId="77777777" w:rsidR="00C0217E" w:rsidRPr="00C0217E" w:rsidRDefault="00C0217E" w:rsidP="00C0217E">
            <w:pPr>
              <w:rPr>
                <w:rFonts w:ascii="新細明體"/>
                <w:color w:val="FF0000"/>
              </w:rPr>
            </w:pPr>
            <w:r w:rsidRPr="00C0217E">
              <w:rPr>
                <w:rFonts w:ascii="標楷體" w:eastAsia="標楷體" w:hAnsi="標楷體" w:cs="新細明體" w:hint="eastAsia"/>
                <w:b/>
                <w:dstrike/>
                <w:color w:val="FF0000"/>
              </w:rPr>
              <w:t>第二次修正於民國一</w:t>
            </w:r>
            <w:r w:rsidRPr="00C0217E">
              <w:rPr>
                <w:rFonts w:ascii="標楷體" w:eastAsia="標楷體" w:hAnsi="標楷體" w:cs="新細明體"/>
                <w:b/>
                <w:dstrike/>
                <w:color w:val="FF0000"/>
              </w:rPr>
              <w:t>0</w:t>
            </w:r>
            <w:r w:rsidRPr="00C0217E">
              <w:rPr>
                <w:rFonts w:ascii="標楷體" w:eastAsia="標楷體" w:hAnsi="標楷體" w:cs="新細明體" w:hint="eastAsia"/>
                <w:b/>
                <w:dstrike/>
                <w:color w:val="FF0000"/>
              </w:rPr>
              <w:t>六年五月二十七日。</w:t>
            </w:r>
          </w:p>
        </w:tc>
        <w:tc>
          <w:tcPr>
            <w:tcW w:w="2076" w:type="dxa"/>
          </w:tcPr>
          <w:p w14:paraId="0D582D0E" w14:textId="77777777" w:rsidR="00C0217E" w:rsidRPr="00C0217E" w:rsidRDefault="00C0217E" w:rsidP="00C0217E">
            <w:pPr>
              <w:rPr>
                <w:rFonts w:ascii="新細明體"/>
              </w:rPr>
            </w:pPr>
            <w:r w:rsidRPr="00C0217E">
              <w:rPr>
                <w:rFonts w:ascii="新細明體" w:hAnsi="新細明體" w:cs="新細明體" w:hint="eastAsia"/>
              </w:rPr>
              <w:t>依規定於章程首頁右上方編列歷次會員大會通過修正之日期，無需列入條文內。</w:t>
            </w:r>
          </w:p>
        </w:tc>
      </w:tr>
    </w:tbl>
    <w:p w14:paraId="46FA1119" w14:textId="77777777" w:rsidR="00C0217E" w:rsidRPr="00C0217E" w:rsidRDefault="00C0217E" w:rsidP="00C0217E">
      <w:r w:rsidRPr="00C0217E">
        <w:rPr>
          <w:rFonts w:hint="eastAsia"/>
        </w:rPr>
        <w:lastRenderedPageBreak/>
        <w:t>附件五之二</w:t>
      </w:r>
    </w:p>
    <w:p w14:paraId="026ED972" w14:textId="77777777" w:rsidR="00C0217E" w:rsidRPr="00C0217E" w:rsidRDefault="00C0217E" w:rsidP="00C0217E">
      <w:pPr>
        <w:spacing w:line="360" w:lineRule="exact"/>
        <w:ind w:firstLineChars="200" w:firstLine="641"/>
        <w:jc w:val="center"/>
        <w:rPr>
          <w:rFonts w:ascii="標楷體" w:eastAsia="標楷體" w:hAnsi="標楷體"/>
          <w:b/>
          <w:bCs/>
          <w:sz w:val="32"/>
          <w:szCs w:val="32"/>
        </w:rPr>
      </w:pPr>
      <w:r w:rsidRPr="00C0217E">
        <w:rPr>
          <w:rFonts w:ascii="標楷體" w:eastAsia="標楷體" w:hAnsi="標楷體" w:cs="標楷體" w:hint="eastAsia"/>
          <w:b/>
          <w:bCs/>
          <w:sz w:val="32"/>
          <w:szCs w:val="32"/>
        </w:rPr>
        <w:t>社團法人台灣寶島行善義工團</w:t>
      </w:r>
      <w:r w:rsidRPr="00C0217E">
        <w:rPr>
          <w:rFonts w:ascii="標楷體" w:eastAsia="標楷體" w:hAnsi="標楷體" w:cs="標楷體"/>
          <w:b/>
          <w:bCs/>
          <w:sz w:val="32"/>
          <w:szCs w:val="32"/>
        </w:rPr>
        <w:t xml:space="preserve"> </w:t>
      </w:r>
      <w:r w:rsidRPr="00C0217E">
        <w:rPr>
          <w:rFonts w:ascii="標楷體" w:eastAsia="標楷體" w:hAnsi="標楷體" w:cs="標楷體" w:hint="eastAsia"/>
          <w:b/>
          <w:bCs/>
          <w:sz w:val="32"/>
          <w:szCs w:val="32"/>
        </w:rPr>
        <w:t>章程</w:t>
      </w:r>
    </w:p>
    <w:p w14:paraId="71988EAD" w14:textId="77777777" w:rsidR="00C0217E" w:rsidRPr="00C0217E" w:rsidRDefault="00C0217E" w:rsidP="00C0217E">
      <w:pPr>
        <w:spacing w:line="360" w:lineRule="exact"/>
        <w:rPr>
          <w:rFonts w:ascii="標楷體" w:eastAsia="標楷體" w:hAnsi="標楷體"/>
        </w:rPr>
      </w:pPr>
    </w:p>
    <w:p w14:paraId="04A67FC2" w14:textId="77777777" w:rsidR="00C0217E" w:rsidRPr="00C0217E" w:rsidRDefault="00C0217E" w:rsidP="00C0217E">
      <w:pPr>
        <w:spacing w:line="240" w:lineRule="exact"/>
        <w:jc w:val="right"/>
        <w:rPr>
          <w:rFonts w:ascii="標楷體" w:eastAsia="標楷體" w:hAnsi="標楷體"/>
          <w:sz w:val="18"/>
          <w:szCs w:val="18"/>
        </w:rPr>
      </w:pPr>
      <w:r w:rsidRPr="00C0217E">
        <w:rPr>
          <w:rFonts w:ascii="標楷體" w:eastAsia="標楷體" w:hAnsi="標楷體" w:cs="標楷體" w:hint="eastAsia"/>
          <w:sz w:val="18"/>
          <w:szCs w:val="18"/>
        </w:rPr>
        <w:t>中華民國</w:t>
      </w:r>
      <w:r w:rsidRPr="00C0217E">
        <w:rPr>
          <w:rFonts w:ascii="標楷體" w:eastAsia="標楷體" w:hAnsi="標楷體" w:cs="標楷體"/>
          <w:sz w:val="18"/>
          <w:szCs w:val="18"/>
        </w:rPr>
        <w:t>90</w:t>
      </w:r>
      <w:r w:rsidRPr="00C0217E">
        <w:rPr>
          <w:rFonts w:ascii="標楷體" w:eastAsia="標楷體" w:hAnsi="標楷體" w:cs="標楷體" w:hint="eastAsia"/>
          <w:sz w:val="18"/>
          <w:szCs w:val="18"/>
        </w:rPr>
        <w:t>年</w:t>
      </w:r>
      <w:r w:rsidRPr="00C0217E">
        <w:rPr>
          <w:rFonts w:ascii="標楷體" w:eastAsia="標楷體" w:hAnsi="標楷體" w:cs="標楷體"/>
          <w:sz w:val="18"/>
          <w:szCs w:val="18"/>
        </w:rPr>
        <w:t>3</w:t>
      </w:r>
      <w:r w:rsidRPr="00C0217E">
        <w:rPr>
          <w:rFonts w:ascii="標楷體" w:eastAsia="標楷體" w:hAnsi="標楷體" w:cs="標楷體" w:hint="eastAsia"/>
          <w:sz w:val="18"/>
          <w:szCs w:val="18"/>
        </w:rPr>
        <w:t>月</w:t>
      </w:r>
      <w:r w:rsidRPr="00C0217E">
        <w:rPr>
          <w:rFonts w:ascii="標楷體" w:eastAsia="標楷體" w:hAnsi="標楷體" w:cs="標楷體"/>
          <w:sz w:val="18"/>
          <w:szCs w:val="18"/>
        </w:rPr>
        <w:t>3</w:t>
      </w:r>
      <w:r w:rsidRPr="00C0217E">
        <w:rPr>
          <w:rFonts w:ascii="標楷體" w:eastAsia="標楷體" w:hAnsi="標楷體" w:cs="標楷體" w:hint="eastAsia"/>
          <w:sz w:val="18"/>
          <w:szCs w:val="18"/>
        </w:rPr>
        <w:t>日第一屆第一次會員大會通過</w:t>
      </w:r>
    </w:p>
    <w:p w14:paraId="027FF818" w14:textId="77777777" w:rsidR="00C0217E" w:rsidRPr="00C0217E" w:rsidRDefault="00C0217E" w:rsidP="00C0217E">
      <w:pPr>
        <w:spacing w:line="240" w:lineRule="exact"/>
        <w:jc w:val="right"/>
        <w:rPr>
          <w:rFonts w:ascii="標楷體" w:eastAsia="標楷體" w:hAnsi="標楷體"/>
          <w:sz w:val="18"/>
          <w:szCs w:val="18"/>
        </w:rPr>
      </w:pPr>
      <w:r w:rsidRPr="00C0217E">
        <w:rPr>
          <w:rFonts w:ascii="標楷體" w:eastAsia="標楷體" w:hAnsi="標楷體" w:cs="標楷體" w:hint="eastAsia"/>
          <w:sz w:val="18"/>
          <w:szCs w:val="18"/>
        </w:rPr>
        <w:t>中華民國</w:t>
      </w:r>
      <w:r w:rsidRPr="00C0217E">
        <w:rPr>
          <w:rFonts w:ascii="標楷體" w:eastAsia="標楷體" w:hAnsi="標楷體" w:cs="標楷體"/>
          <w:sz w:val="18"/>
          <w:szCs w:val="18"/>
        </w:rPr>
        <w:t>99</w:t>
      </w:r>
      <w:r w:rsidRPr="00C0217E">
        <w:rPr>
          <w:rFonts w:ascii="標楷體" w:eastAsia="標楷體" w:hAnsi="標楷體" w:cs="標楷體" w:hint="eastAsia"/>
          <w:sz w:val="18"/>
          <w:szCs w:val="18"/>
        </w:rPr>
        <w:t>年</w:t>
      </w:r>
      <w:r w:rsidRPr="00C0217E">
        <w:rPr>
          <w:rFonts w:ascii="標楷體" w:eastAsia="標楷體" w:hAnsi="標楷體" w:cs="標楷體"/>
          <w:sz w:val="18"/>
          <w:szCs w:val="18"/>
        </w:rPr>
        <w:t>8</w:t>
      </w:r>
      <w:r w:rsidRPr="00C0217E">
        <w:rPr>
          <w:rFonts w:ascii="標楷體" w:eastAsia="標楷體" w:hAnsi="標楷體" w:cs="標楷體" w:hint="eastAsia"/>
          <w:sz w:val="18"/>
          <w:szCs w:val="18"/>
        </w:rPr>
        <w:t>月</w:t>
      </w:r>
      <w:r w:rsidRPr="00C0217E">
        <w:rPr>
          <w:rFonts w:ascii="標楷體" w:eastAsia="標楷體" w:hAnsi="標楷體" w:cs="標楷體"/>
          <w:sz w:val="18"/>
          <w:szCs w:val="18"/>
        </w:rPr>
        <w:t>28</w:t>
      </w:r>
      <w:r w:rsidRPr="00C0217E">
        <w:rPr>
          <w:rFonts w:ascii="標楷體" w:eastAsia="標楷體" w:hAnsi="標楷體" w:cs="標楷體" w:hint="eastAsia"/>
          <w:sz w:val="18"/>
          <w:szCs w:val="18"/>
        </w:rPr>
        <w:t>日經會員大會通過第一次修正章程第十五、二十、三十六條</w:t>
      </w:r>
    </w:p>
    <w:p w14:paraId="025D5031" w14:textId="77777777" w:rsidR="00C0217E" w:rsidRPr="00C0217E" w:rsidRDefault="00C0217E" w:rsidP="00C0217E">
      <w:pPr>
        <w:spacing w:line="240" w:lineRule="exact"/>
        <w:jc w:val="right"/>
        <w:rPr>
          <w:rFonts w:ascii="標楷體" w:eastAsia="標楷體" w:hAnsi="標楷體"/>
          <w:sz w:val="18"/>
          <w:szCs w:val="18"/>
        </w:rPr>
      </w:pPr>
      <w:r w:rsidRPr="00C0217E">
        <w:rPr>
          <w:rFonts w:ascii="標楷體" w:eastAsia="標楷體" w:hAnsi="標楷體" w:cs="標楷體" w:hint="eastAsia"/>
          <w:sz w:val="18"/>
          <w:szCs w:val="18"/>
        </w:rPr>
        <w:t>中華民國</w:t>
      </w:r>
      <w:r w:rsidRPr="00C0217E">
        <w:rPr>
          <w:rFonts w:ascii="標楷體" w:eastAsia="標楷體" w:hAnsi="標楷體" w:cs="標楷體"/>
          <w:sz w:val="18"/>
          <w:szCs w:val="18"/>
        </w:rPr>
        <w:t>106</w:t>
      </w:r>
      <w:r w:rsidRPr="00C0217E">
        <w:rPr>
          <w:rFonts w:ascii="標楷體" w:eastAsia="標楷體" w:hAnsi="標楷體" w:cs="標楷體" w:hint="eastAsia"/>
          <w:sz w:val="18"/>
          <w:szCs w:val="18"/>
        </w:rPr>
        <w:t>年</w:t>
      </w:r>
      <w:r w:rsidRPr="00C0217E">
        <w:rPr>
          <w:rFonts w:ascii="標楷體" w:eastAsia="標楷體" w:hAnsi="標楷體" w:cs="標楷體"/>
          <w:sz w:val="18"/>
          <w:szCs w:val="18"/>
        </w:rPr>
        <w:t>10</w:t>
      </w:r>
      <w:r w:rsidRPr="00C0217E">
        <w:rPr>
          <w:rFonts w:ascii="標楷體" w:eastAsia="標楷體" w:hAnsi="標楷體" w:cs="標楷體" w:hint="eastAsia"/>
          <w:sz w:val="18"/>
          <w:szCs w:val="18"/>
        </w:rPr>
        <w:t>月</w:t>
      </w:r>
      <w:r w:rsidRPr="00C0217E">
        <w:rPr>
          <w:rFonts w:ascii="標楷體" w:eastAsia="標楷體" w:hAnsi="標楷體" w:cs="標楷體"/>
          <w:sz w:val="18"/>
          <w:szCs w:val="18"/>
        </w:rPr>
        <w:t>14</w:t>
      </w:r>
      <w:r w:rsidRPr="00C0217E">
        <w:rPr>
          <w:rFonts w:ascii="標楷體" w:eastAsia="標楷體" w:hAnsi="標楷體" w:cs="標楷體" w:hint="eastAsia"/>
          <w:sz w:val="18"/>
          <w:szCs w:val="18"/>
        </w:rPr>
        <w:t>日經會員大會通過第二次修正章程第一、七、九、三十、三十六條</w:t>
      </w:r>
    </w:p>
    <w:p w14:paraId="50DA265E" w14:textId="77777777" w:rsidR="00C0217E" w:rsidRPr="00C0217E" w:rsidRDefault="00C0217E" w:rsidP="00C0217E">
      <w:pPr>
        <w:spacing w:line="240" w:lineRule="exact"/>
        <w:jc w:val="right"/>
        <w:rPr>
          <w:rFonts w:ascii="標楷體" w:eastAsia="標楷體" w:hAnsi="標楷體"/>
          <w:sz w:val="18"/>
          <w:szCs w:val="18"/>
        </w:rPr>
      </w:pPr>
      <w:r w:rsidRPr="00C0217E">
        <w:rPr>
          <w:rFonts w:ascii="標楷體" w:eastAsia="標楷體" w:hAnsi="標楷體" w:hint="eastAsia"/>
          <w:sz w:val="18"/>
          <w:szCs w:val="18"/>
          <w:highlight w:val="yellow"/>
        </w:rPr>
        <w:t>中華民國</w:t>
      </w:r>
      <w:r w:rsidRPr="00C0217E">
        <w:rPr>
          <w:rFonts w:ascii="標楷體" w:eastAsia="標楷體" w:hAnsi="標楷體" w:hint="eastAsia"/>
          <w:color w:val="FF0000"/>
          <w:sz w:val="18"/>
          <w:szCs w:val="18"/>
          <w:highlight w:val="yellow"/>
        </w:rPr>
        <w:t>114年11月01</w:t>
      </w:r>
      <w:r w:rsidRPr="00C0217E">
        <w:rPr>
          <w:rFonts w:ascii="標楷體" w:eastAsia="標楷體" w:hAnsi="標楷體" w:hint="eastAsia"/>
          <w:sz w:val="18"/>
          <w:szCs w:val="18"/>
          <w:highlight w:val="yellow"/>
        </w:rPr>
        <w:t>日經會員大會通過第</w:t>
      </w:r>
      <w:r w:rsidRPr="00C0217E">
        <w:rPr>
          <w:rFonts w:ascii="標楷體" w:eastAsia="標楷體" w:hAnsi="標楷體" w:hint="eastAsia"/>
          <w:color w:val="FF0000"/>
          <w:sz w:val="18"/>
          <w:szCs w:val="18"/>
          <w:highlight w:val="yellow"/>
        </w:rPr>
        <w:t>三</w:t>
      </w:r>
      <w:r w:rsidRPr="00C0217E">
        <w:rPr>
          <w:rFonts w:ascii="標楷體" w:eastAsia="標楷體" w:hAnsi="標楷體" w:hint="eastAsia"/>
          <w:sz w:val="18"/>
          <w:szCs w:val="18"/>
          <w:highlight w:val="yellow"/>
        </w:rPr>
        <w:t>次修正章程第二十五、二十八條、三十六條</w:t>
      </w:r>
    </w:p>
    <w:p w14:paraId="5BFEC852" w14:textId="77777777" w:rsidR="00C0217E" w:rsidRPr="00C0217E" w:rsidRDefault="00C0217E" w:rsidP="00C0217E">
      <w:pPr>
        <w:spacing w:line="360" w:lineRule="exact"/>
        <w:rPr>
          <w:rFonts w:ascii="標楷體" w:eastAsia="標楷體" w:hAnsi="標楷體"/>
          <w:sz w:val="20"/>
          <w:szCs w:val="20"/>
        </w:rPr>
      </w:pPr>
    </w:p>
    <w:p w14:paraId="5857E4BA" w14:textId="77777777" w:rsidR="00C0217E" w:rsidRPr="00C0217E" w:rsidRDefault="00C0217E" w:rsidP="00C0217E">
      <w:pPr>
        <w:numPr>
          <w:ilvl w:val="0"/>
          <w:numId w:val="7"/>
        </w:numPr>
        <w:spacing w:line="360" w:lineRule="exact"/>
        <w:ind w:left="0" w:firstLine="0"/>
        <w:rPr>
          <w:rFonts w:ascii="標楷體" w:eastAsia="標楷體" w:hAnsi="標楷體"/>
          <w:b/>
          <w:bCs/>
        </w:rPr>
      </w:pPr>
      <w:r w:rsidRPr="00C0217E">
        <w:rPr>
          <w:rFonts w:ascii="標楷體" w:eastAsia="標楷體" w:hAnsi="標楷體" w:cs="標楷體" w:hint="eastAsia"/>
          <w:b/>
          <w:bCs/>
        </w:rPr>
        <w:t>總</w:t>
      </w:r>
      <w:r w:rsidRPr="00C0217E">
        <w:rPr>
          <w:rFonts w:ascii="標楷體" w:eastAsia="標楷體" w:hAnsi="標楷體" w:cs="標楷體"/>
          <w:b/>
          <w:bCs/>
        </w:rPr>
        <w:t xml:space="preserve">  </w:t>
      </w:r>
      <w:r w:rsidRPr="00C0217E">
        <w:rPr>
          <w:rFonts w:ascii="標楷體" w:eastAsia="標楷體" w:hAnsi="標楷體" w:cs="標楷體" w:hint="eastAsia"/>
          <w:b/>
          <w:bCs/>
        </w:rPr>
        <w:t>則</w:t>
      </w:r>
    </w:p>
    <w:p w14:paraId="3EEEA5D6" w14:textId="77777777" w:rsidR="00C0217E" w:rsidRPr="00C0217E" w:rsidRDefault="00C0217E" w:rsidP="00C0217E">
      <w:pPr>
        <w:spacing w:line="360" w:lineRule="exact"/>
        <w:rPr>
          <w:rFonts w:ascii="標楷體" w:eastAsia="標楷體" w:hAnsi="標楷體"/>
        </w:rPr>
      </w:pPr>
    </w:p>
    <w:p w14:paraId="645CDCA7" w14:textId="77777777" w:rsidR="00C0217E" w:rsidRPr="00C0217E" w:rsidRDefault="00C0217E" w:rsidP="00C0217E">
      <w:pPr>
        <w:numPr>
          <w:ilvl w:val="0"/>
          <w:numId w:val="8"/>
        </w:numPr>
        <w:spacing w:line="360" w:lineRule="exact"/>
        <w:ind w:left="0" w:firstLine="0"/>
        <w:rPr>
          <w:rFonts w:ascii="標楷體" w:eastAsia="標楷體" w:hAnsi="標楷體"/>
        </w:rPr>
      </w:pPr>
      <w:r w:rsidRPr="00C0217E">
        <w:rPr>
          <w:rFonts w:ascii="標楷體" w:eastAsia="標楷體" w:hAnsi="標楷體" w:cs="標楷體" w:hint="eastAsia"/>
        </w:rPr>
        <w:t>本會名稱為社團法人台灣寶島行善義工團（以下簡稱本會）。</w:t>
      </w:r>
    </w:p>
    <w:p w14:paraId="5989F1AC" w14:textId="77777777" w:rsidR="00C0217E" w:rsidRPr="00C0217E" w:rsidRDefault="00C0217E" w:rsidP="00C0217E">
      <w:pPr>
        <w:numPr>
          <w:ilvl w:val="0"/>
          <w:numId w:val="8"/>
        </w:numPr>
        <w:spacing w:line="360" w:lineRule="exact"/>
        <w:ind w:left="0" w:firstLine="0"/>
        <w:rPr>
          <w:rFonts w:ascii="標楷體" w:eastAsia="標楷體" w:hAnsi="標楷體"/>
        </w:rPr>
      </w:pPr>
      <w:r w:rsidRPr="00C0217E">
        <w:rPr>
          <w:rFonts w:ascii="標楷體" w:eastAsia="標楷體" w:hAnsi="標楷體" w:cs="標楷體" w:hint="eastAsia"/>
        </w:rPr>
        <w:t>本會為依法設立、非以營利為目的之社會團體。</w:t>
      </w:r>
    </w:p>
    <w:p w14:paraId="1C0928C1" w14:textId="77777777" w:rsidR="00C0217E" w:rsidRPr="00C0217E" w:rsidRDefault="00C0217E" w:rsidP="00C0217E">
      <w:pPr>
        <w:spacing w:line="360" w:lineRule="exact"/>
        <w:ind w:leftChars="400" w:left="960"/>
        <w:rPr>
          <w:rFonts w:ascii="標楷體" w:eastAsia="標楷體" w:hAnsi="標楷體"/>
        </w:rPr>
      </w:pPr>
      <w:r w:rsidRPr="00C0217E">
        <w:rPr>
          <w:rFonts w:ascii="標楷體" w:eastAsia="標楷體" w:hAnsi="標楷體" w:cs="標楷體" w:hint="eastAsia"/>
        </w:rPr>
        <w:t>宗旨如下：</w:t>
      </w:r>
    </w:p>
    <w:p w14:paraId="266D42B7" w14:textId="77777777" w:rsidR="00C0217E" w:rsidRPr="00C0217E" w:rsidRDefault="00C0217E" w:rsidP="00C0217E">
      <w:pPr>
        <w:numPr>
          <w:ilvl w:val="0"/>
          <w:numId w:val="9"/>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急難救助。</w:t>
      </w:r>
    </w:p>
    <w:p w14:paraId="48A52EB6" w14:textId="77777777" w:rsidR="00C0217E" w:rsidRPr="00C0217E" w:rsidRDefault="00C0217E" w:rsidP="00C0217E">
      <w:pPr>
        <w:numPr>
          <w:ilvl w:val="0"/>
          <w:numId w:val="9"/>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災區重建。</w:t>
      </w:r>
    </w:p>
    <w:p w14:paraId="03FDD9DB" w14:textId="77777777" w:rsidR="00C0217E" w:rsidRPr="00C0217E" w:rsidRDefault="00C0217E" w:rsidP="00C0217E">
      <w:pPr>
        <w:numPr>
          <w:ilvl w:val="0"/>
          <w:numId w:val="9"/>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維護環境。</w:t>
      </w:r>
    </w:p>
    <w:p w14:paraId="3C9B62F4" w14:textId="77777777" w:rsidR="00C0217E" w:rsidRPr="00C0217E" w:rsidRDefault="00C0217E" w:rsidP="00C0217E">
      <w:pPr>
        <w:numPr>
          <w:ilvl w:val="0"/>
          <w:numId w:val="9"/>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幫助人類。</w:t>
      </w:r>
    </w:p>
    <w:p w14:paraId="302FED8E" w14:textId="77777777" w:rsidR="00C0217E" w:rsidRPr="00C0217E" w:rsidRDefault="00C0217E" w:rsidP="00C0217E">
      <w:pPr>
        <w:numPr>
          <w:ilvl w:val="0"/>
          <w:numId w:val="8"/>
        </w:numPr>
        <w:spacing w:line="360" w:lineRule="exact"/>
        <w:ind w:left="0" w:firstLine="0"/>
        <w:rPr>
          <w:rFonts w:ascii="標楷體" w:eastAsia="標楷體" w:hAnsi="標楷體"/>
        </w:rPr>
      </w:pPr>
      <w:r w:rsidRPr="00C0217E">
        <w:rPr>
          <w:rFonts w:ascii="標楷體" w:eastAsia="標楷體" w:hAnsi="標楷體" w:cs="標楷體" w:hint="eastAsia"/>
        </w:rPr>
        <w:t>本會以全國行政區域為組織區域。</w:t>
      </w:r>
    </w:p>
    <w:p w14:paraId="39B91BEE" w14:textId="77777777" w:rsidR="00C0217E" w:rsidRPr="00C0217E" w:rsidRDefault="00C0217E" w:rsidP="00C0217E">
      <w:pPr>
        <w:numPr>
          <w:ilvl w:val="0"/>
          <w:numId w:val="8"/>
        </w:numPr>
        <w:spacing w:line="360" w:lineRule="exact"/>
        <w:ind w:left="0" w:firstLine="0"/>
        <w:rPr>
          <w:rFonts w:ascii="標楷體" w:eastAsia="標楷體" w:hAnsi="標楷體"/>
        </w:rPr>
      </w:pPr>
      <w:r w:rsidRPr="00C0217E">
        <w:rPr>
          <w:rFonts w:ascii="標楷體" w:eastAsia="標楷體" w:hAnsi="標楷體" w:cs="標楷體" w:hint="eastAsia"/>
        </w:rPr>
        <w:t>本會會址設於主管機關所在地區，並得報經主管機關核准設分支機構。</w:t>
      </w:r>
    </w:p>
    <w:p w14:paraId="0D714DE9" w14:textId="77777777" w:rsidR="00C0217E" w:rsidRPr="00C0217E" w:rsidRDefault="00C0217E" w:rsidP="00C0217E">
      <w:pPr>
        <w:spacing w:line="360" w:lineRule="exact"/>
        <w:ind w:leftChars="400" w:left="960"/>
        <w:rPr>
          <w:rFonts w:ascii="標楷體" w:eastAsia="標楷體" w:hAnsi="標楷體"/>
        </w:rPr>
      </w:pPr>
      <w:r w:rsidRPr="00C0217E">
        <w:rPr>
          <w:rFonts w:ascii="標楷體" w:eastAsia="標楷體" w:hAnsi="標楷體" w:cs="標楷體" w:hint="eastAsia"/>
        </w:rPr>
        <w:t>前項分支機構組織簡則由理事會擬訂，報請主管機關核准後行之。</w:t>
      </w:r>
    </w:p>
    <w:p w14:paraId="4EC68BF5" w14:textId="77777777" w:rsidR="00C0217E" w:rsidRPr="00C0217E" w:rsidRDefault="00C0217E" w:rsidP="00C0217E">
      <w:pPr>
        <w:spacing w:line="360" w:lineRule="exact"/>
        <w:ind w:leftChars="400" w:left="960"/>
        <w:rPr>
          <w:rFonts w:ascii="標楷體" w:eastAsia="標楷體" w:hAnsi="標楷體"/>
        </w:rPr>
      </w:pPr>
      <w:r w:rsidRPr="00C0217E">
        <w:rPr>
          <w:rFonts w:ascii="標楷體" w:eastAsia="標楷體" w:hAnsi="標楷體" w:cs="標楷體" w:hint="eastAsia"/>
        </w:rPr>
        <w:t>會址及分支機構之地址於設置及變更時應函報主管機關核備。</w:t>
      </w:r>
    </w:p>
    <w:p w14:paraId="31F40534" w14:textId="77777777" w:rsidR="00C0217E" w:rsidRPr="00C0217E" w:rsidRDefault="00C0217E" w:rsidP="00C0217E">
      <w:pPr>
        <w:numPr>
          <w:ilvl w:val="0"/>
          <w:numId w:val="8"/>
        </w:numPr>
        <w:spacing w:line="360" w:lineRule="exact"/>
        <w:ind w:left="0" w:firstLine="0"/>
        <w:rPr>
          <w:rFonts w:ascii="標楷體" w:eastAsia="標楷體" w:hAnsi="標楷體"/>
        </w:rPr>
      </w:pPr>
      <w:r w:rsidRPr="00C0217E">
        <w:rPr>
          <w:rFonts w:ascii="標楷體" w:eastAsia="標楷體" w:hAnsi="標楷體" w:cs="標楷體" w:hint="eastAsia"/>
        </w:rPr>
        <w:t>本會之任務如左：</w:t>
      </w:r>
    </w:p>
    <w:p w14:paraId="79787580" w14:textId="77777777" w:rsidR="00C0217E" w:rsidRPr="00C0217E" w:rsidRDefault="00C0217E" w:rsidP="00C0217E">
      <w:pPr>
        <w:numPr>
          <w:ilvl w:val="0"/>
          <w:numId w:val="11"/>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協助弱勢族群，改善居家環境。</w:t>
      </w:r>
    </w:p>
    <w:p w14:paraId="1D40B8FF" w14:textId="77777777" w:rsidR="00C0217E" w:rsidRPr="00C0217E" w:rsidRDefault="00C0217E" w:rsidP="00C0217E">
      <w:pPr>
        <w:numPr>
          <w:ilvl w:val="0"/>
          <w:numId w:val="11"/>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進行文宣工作，改善社會風氣。</w:t>
      </w:r>
    </w:p>
    <w:p w14:paraId="5705CE1A" w14:textId="77777777" w:rsidR="00C0217E" w:rsidRPr="00C0217E" w:rsidRDefault="00C0217E" w:rsidP="00C0217E">
      <w:pPr>
        <w:numPr>
          <w:ilvl w:val="0"/>
          <w:numId w:val="11"/>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進入重建區從事急難救助。</w:t>
      </w:r>
    </w:p>
    <w:p w14:paraId="14C08F85" w14:textId="77777777" w:rsidR="00C0217E" w:rsidRPr="00C0217E" w:rsidRDefault="00C0217E" w:rsidP="00C0217E">
      <w:pPr>
        <w:numPr>
          <w:ilvl w:val="0"/>
          <w:numId w:val="11"/>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接受政府委託從事社區改造。</w:t>
      </w:r>
    </w:p>
    <w:p w14:paraId="3A4E8D26" w14:textId="77777777" w:rsidR="00C0217E" w:rsidRPr="00C0217E" w:rsidRDefault="00C0217E" w:rsidP="00C0217E">
      <w:pPr>
        <w:numPr>
          <w:ilvl w:val="0"/>
          <w:numId w:val="8"/>
        </w:numPr>
        <w:spacing w:line="360" w:lineRule="exact"/>
        <w:ind w:left="0" w:firstLine="0"/>
        <w:rPr>
          <w:rFonts w:ascii="標楷體" w:eastAsia="標楷體" w:hAnsi="標楷體"/>
        </w:rPr>
      </w:pPr>
      <w:r w:rsidRPr="00C0217E">
        <w:rPr>
          <w:rFonts w:ascii="標楷體" w:eastAsia="標楷體" w:hAnsi="標楷體" w:cs="標楷體" w:hint="eastAsia"/>
        </w:rPr>
        <w:t>本會之主管機關為內政部。</w:t>
      </w:r>
    </w:p>
    <w:p w14:paraId="7289CE9B" w14:textId="77777777" w:rsidR="00C0217E" w:rsidRPr="00C0217E" w:rsidRDefault="00C0217E" w:rsidP="00C0217E">
      <w:pPr>
        <w:spacing w:line="360" w:lineRule="exact"/>
        <w:ind w:leftChars="400" w:left="960"/>
        <w:rPr>
          <w:rFonts w:ascii="標楷體" w:eastAsia="標楷體" w:hAnsi="標楷體"/>
        </w:rPr>
      </w:pPr>
      <w:r w:rsidRPr="00C0217E">
        <w:rPr>
          <w:rFonts w:ascii="標楷體" w:eastAsia="標楷體" w:hAnsi="標楷體" w:cs="標楷體" w:hint="eastAsia"/>
        </w:rPr>
        <w:t>本會之目的事業應受各該事業主管機關之指導、監督。</w:t>
      </w:r>
    </w:p>
    <w:p w14:paraId="2BC80E6A" w14:textId="77777777" w:rsidR="00C0217E" w:rsidRPr="00C0217E" w:rsidRDefault="00C0217E" w:rsidP="00C0217E">
      <w:pPr>
        <w:spacing w:line="360" w:lineRule="exact"/>
        <w:rPr>
          <w:rFonts w:ascii="標楷體" w:eastAsia="標楷體" w:hAnsi="標楷體"/>
        </w:rPr>
      </w:pPr>
    </w:p>
    <w:p w14:paraId="34DDC6F5" w14:textId="77777777" w:rsidR="00C0217E" w:rsidRPr="00C0217E" w:rsidRDefault="00C0217E" w:rsidP="00C0217E">
      <w:pPr>
        <w:numPr>
          <w:ilvl w:val="0"/>
          <w:numId w:val="7"/>
        </w:numPr>
        <w:spacing w:line="360" w:lineRule="exact"/>
        <w:ind w:left="0" w:firstLine="0"/>
        <w:rPr>
          <w:rFonts w:ascii="標楷體" w:eastAsia="標楷體" w:hAnsi="標楷體"/>
          <w:b/>
          <w:bCs/>
        </w:rPr>
      </w:pPr>
      <w:r w:rsidRPr="00C0217E">
        <w:rPr>
          <w:rFonts w:ascii="標楷體" w:eastAsia="標楷體" w:hAnsi="標楷體" w:cs="標楷體" w:hint="eastAsia"/>
          <w:b/>
          <w:bCs/>
        </w:rPr>
        <w:t>會</w:t>
      </w:r>
      <w:r w:rsidRPr="00C0217E">
        <w:rPr>
          <w:rFonts w:ascii="標楷體" w:eastAsia="標楷體" w:hAnsi="標楷體" w:cs="標楷體"/>
          <w:b/>
          <w:bCs/>
        </w:rPr>
        <w:t xml:space="preserve">  </w:t>
      </w:r>
      <w:r w:rsidRPr="00C0217E">
        <w:rPr>
          <w:rFonts w:ascii="標楷體" w:eastAsia="標楷體" w:hAnsi="標楷體" w:cs="標楷體" w:hint="eastAsia"/>
          <w:b/>
          <w:bCs/>
        </w:rPr>
        <w:t>員</w:t>
      </w:r>
    </w:p>
    <w:p w14:paraId="3B2685A9" w14:textId="77777777" w:rsidR="00C0217E" w:rsidRPr="00C0217E" w:rsidRDefault="00C0217E" w:rsidP="00C0217E">
      <w:pPr>
        <w:spacing w:line="360" w:lineRule="exact"/>
        <w:rPr>
          <w:rFonts w:ascii="標楷體" w:eastAsia="標楷體" w:hAnsi="標楷體"/>
        </w:rPr>
      </w:pPr>
    </w:p>
    <w:p w14:paraId="4FE28A5F" w14:textId="77777777" w:rsidR="00C0217E" w:rsidRPr="00C0217E" w:rsidRDefault="00C0217E" w:rsidP="00C0217E">
      <w:pPr>
        <w:numPr>
          <w:ilvl w:val="0"/>
          <w:numId w:val="8"/>
        </w:numPr>
        <w:spacing w:line="360" w:lineRule="exact"/>
        <w:ind w:left="0" w:firstLine="0"/>
        <w:rPr>
          <w:rFonts w:ascii="標楷體" w:eastAsia="標楷體" w:hAnsi="標楷體"/>
        </w:rPr>
      </w:pPr>
      <w:r w:rsidRPr="00C0217E">
        <w:rPr>
          <w:rFonts w:ascii="標楷體" w:eastAsia="標楷體" w:hAnsi="標楷體" w:cs="標楷體" w:hint="eastAsia"/>
        </w:rPr>
        <w:t>本會會員申請資格如左：</w:t>
      </w:r>
    </w:p>
    <w:p w14:paraId="40E34085" w14:textId="77777777" w:rsidR="00C0217E" w:rsidRPr="00C0217E" w:rsidRDefault="00C0217E" w:rsidP="00C0217E">
      <w:pPr>
        <w:numPr>
          <w:ilvl w:val="0"/>
          <w:numId w:val="12"/>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個人會員：凡贊同本會宗旨、年滿二十歲、有行為能力、具有參與義工行善活動之熱誠者。</w:t>
      </w:r>
    </w:p>
    <w:p w14:paraId="692EF845" w14:textId="77777777" w:rsidR="00C0217E" w:rsidRPr="00C0217E" w:rsidRDefault="00C0217E" w:rsidP="00C0217E">
      <w:pPr>
        <w:numPr>
          <w:ilvl w:val="0"/>
          <w:numId w:val="12"/>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團體會員：凡贊同本會宗旨之公私立機構或團體。</w:t>
      </w:r>
    </w:p>
    <w:p w14:paraId="49F7539F" w14:textId="77777777" w:rsidR="00C0217E" w:rsidRPr="00C0217E" w:rsidRDefault="00C0217E" w:rsidP="00C0217E">
      <w:pPr>
        <w:numPr>
          <w:ilvl w:val="0"/>
          <w:numId w:val="12"/>
        </w:numPr>
        <w:spacing w:line="360" w:lineRule="exact"/>
        <w:ind w:hanging="482"/>
        <w:rPr>
          <w:rFonts w:ascii="標楷體" w:eastAsia="標楷體" w:hAnsi="標楷體" w:cs="Times New Roman"/>
          <w:szCs w:val="24"/>
        </w:rPr>
      </w:pPr>
      <w:r w:rsidRPr="00C0217E">
        <w:rPr>
          <w:rFonts w:ascii="標楷體" w:eastAsia="標楷體" w:hAnsi="標楷體" w:cs="標楷體" w:hint="eastAsia"/>
          <w:szCs w:val="24"/>
        </w:rPr>
        <w:t>贊助會員：贊助本會工作之團體或個人。</w:t>
      </w:r>
    </w:p>
    <w:p w14:paraId="304FCB76" w14:textId="77777777" w:rsidR="00C0217E" w:rsidRPr="00C0217E" w:rsidRDefault="00C0217E" w:rsidP="00C0217E">
      <w:pPr>
        <w:spacing w:line="360" w:lineRule="exact"/>
        <w:ind w:leftChars="400" w:left="960"/>
        <w:rPr>
          <w:rFonts w:ascii="標楷體" w:eastAsia="標楷體" w:hAnsi="標楷體"/>
        </w:rPr>
      </w:pPr>
      <w:r w:rsidRPr="00C0217E">
        <w:rPr>
          <w:rFonts w:ascii="標楷體" w:eastAsia="標楷體" w:hAnsi="標楷體" w:cs="標楷體" w:hint="eastAsia"/>
        </w:rPr>
        <w:t>申請時應填具入會申請書，經理事會通過，並繳納會費。</w:t>
      </w:r>
    </w:p>
    <w:p w14:paraId="003D3966" w14:textId="77777777" w:rsidR="00C0217E" w:rsidRPr="00C0217E" w:rsidRDefault="00C0217E" w:rsidP="00C0217E">
      <w:pPr>
        <w:spacing w:line="360" w:lineRule="exact"/>
        <w:ind w:leftChars="400" w:left="960"/>
        <w:rPr>
          <w:rFonts w:ascii="標楷體" w:eastAsia="標楷體" w:hAnsi="標楷體"/>
        </w:rPr>
      </w:pPr>
      <w:r w:rsidRPr="00C0217E">
        <w:rPr>
          <w:rFonts w:ascii="標楷體" w:eastAsia="標楷體" w:hAnsi="標楷體" w:cs="標楷體" w:hint="eastAsia"/>
        </w:rPr>
        <w:t>團體會員應推派代表一人，以行使會員權利。</w:t>
      </w:r>
    </w:p>
    <w:p w14:paraId="47CFB520" w14:textId="77777777" w:rsidR="00C0217E" w:rsidRPr="00C0217E" w:rsidRDefault="00C0217E" w:rsidP="00C0217E">
      <w:pPr>
        <w:numPr>
          <w:ilvl w:val="0"/>
          <w:numId w:val="8"/>
        </w:numPr>
        <w:spacing w:line="360" w:lineRule="exact"/>
        <w:ind w:left="0" w:firstLine="0"/>
        <w:rPr>
          <w:rFonts w:ascii="標楷體" w:eastAsia="標楷體" w:hAnsi="標楷體"/>
        </w:rPr>
      </w:pPr>
      <w:r w:rsidRPr="00C0217E">
        <w:rPr>
          <w:rFonts w:ascii="標楷體" w:eastAsia="標楷體" w:hAnsi="標楷體" w:cs="標楷體" w:hint="eastAsia"/>
        </w:rPr>
        <w:t>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有表決權、選舉權、被選舉權與罷免權。</w:t>
      </w:r>
    </w:p>
    <w:p w14:paraId="066479E0" w14:textId="77777777" w:rsidR="00C0217E" w:rsidRPr="00C0217E" w:rsidRDefault="00C0217E" w:rsidP="00C0217E">
      <w:pPr>
        <w:spacing w:line="360" w:lineRule="exact"/>
        <w:ind w:leftChars="400" w:left="960"/>
        <w:rPr>
          <w:rFonts w:ascii="標楷體" w:eastAsia="標楷體" w:hAnsi="標楷體"/>
        </w:rPr>
      </w:pPr>
      <w:r w:rsidRPr="00C0217E">
        <w:rPr>
          <w:rFonts w:ascii="標楷體" w:eastAsia="標楷體" w:hAnsi="標楷體" w:cs="標楷體" w:hint="eastAsia"/>
        </w:rPr>
        <w:t>每一會員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為一權。</w:t>
      </w:r>
    </w:p>
    <w:p w14:paraId="57A441CB" w14:textId="77777777" w:rsidR="00C0217E" w:rsidRPr="00C0217E" w:rsidRDefault="00C0217E" w:rsidP="00C0217E">
      <w:pPr>
        <w:spacing w:line="360" w:lineRule="exact"/>
        <w:ind w:leftChars="400" w:left="960"/>
        <w:rPr>
          <w:rFonts w:ascii="標楷體" w:eastAsia="標楷體" w:hAnsi="標楷體"/>
        </w:rPr>
      </w:pPr>
      <w:r w:rsidRPr="00C0217E">
        <w:rPr>
          <w:rFonts w:ascii="標楷體" w:eastAsia="標楷體" w:hAnsi="標楷體" w:cs="標楷體" w:hint="eastAsia"/>
        </w:rPr>
        <w:t>贊助會員無前項權利。</w:t>
      </w:r>
    </w:p>
    <w:p w14:paraId="537CE428" w14:textId="77777777" w:rsidR="00C0217E" w:rsidRPr="00C0217E" w:rsidRDefault="00C0217E" w:rsidP="00C0217E">
      <w:pPr>
        <w:numPr>
          <w:ilvl w:val="0"/>
          <w:numId w:val="8"/>
        </w:numPr>
        <w:spacing w:line="360" w:lineRule="exact"/>
        <w:ind w:left="0" w:firstLine="0"/>
        <w:rPr>
          <w:rFonts w:ascii="標楷體" w:eastAsia="標楷體" w:hAnsi="標楷體"/>
        </w:rPr>
      </w:pPr>
      <w:r w:rsidRPr="00C0217E">
        <w:rPr>
          <w:rFonts w:ascii="標楷體" w:eastAsia="標楷體" w:hAnsi="標楷體" w:cs="標楷體" w:hint="eastAsia"/>
        </w:rPr>
        <w:t>會員有遵守本會章程、議決及繳納會費之義務。</w:t>
      </w:r>
    </w:p>
    <w:p w14:paraId="7949C372" w14:textId="77777777" w:rsidR="00C0217E" w:rsidRPr="00C0217E" w:rsidRDefault="00C0217E" w:rsidP="00C0217E">
      <w:pPr>
        <w:spacing w:line="360" w:lineRule="exact"/>
        <w:ind w:leftChars="400" w:left="960"/>
        <w:rPr>
          <w:rFonts w:ascii="標楷體" w:eastAsia="標楷體" w:hAnsi="標楷體"/>
        </w:rPr>
      </w:pPr>
      <w:r w:rsidRPr="00C0217E">
        <w:rPr>
          <w:rFonts w:ascii="標楷體" w:eastAsia="標楷體" w:hAnsi="標楷體" w:cs="標楷體" w:hint="eastAsia"/>
        </w:rPr>
        <w:t>會員一年以上無故不繳納會費者，得經理事會決議予以自動停權。三年仍未繳納者，視為自動退會，自動退會名單得報經理事會備查。</w:t>
      </w:r>
    </w:p>
    <w:p w14:paraId="1DDBE25B" w14:textId="77777777" w:rsidR="00C0217E" w:rsidRPr="00C0217E" w:rsidRDefault="00C0217E" w:rsidP="00C0217E">
      <w:pPr>
        <w:numPr>
          <w:ilvl w:val="0"/>
          <w:numId w:val="8"/>
        </w:numPr>
        <w:spacing w:line="360" w:lineRule="exact"/>
        <w:ind w:left="960" w:hangingChars="400" w:hanging="960"/>
        <w:rPr>
          <w:rFonts w:ascii="標楷體" w:eastAsia="標楷體" w:hAnsi="標楷體"/>
        </w:rPr>
      </w:pPr>
      <w:r w:rsidRPr="00C0217E">
        <w:rPr>
          <w:rFonts w:ascii="標楷體" w:eastAsia="標楷體" w:hAnsi="標楷體" w:cs="標楷體" w:hint="eastAsia"/>
        </w:rPr>
        <w:lastRenderedPageBreak/>
        <w:t>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有違反法令，章程或不遵守會員大會決議時，得經理事會決議，予以警告或停權處分，其危害團體情節重大者，得經會員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大會決議予以除名。</w:t>
      </w:r>
    </w:p>
    <w:p w14:paraId="17876CF1"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會員喪失資格或經會員大會決議除名者，即為出會。</w:t>
      </w:r>
    </w:p>
    <w:p w14:paraId="416B0FA6"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會員得以書面敘明理由向本會聲明退會。</w:t>
      </w:r>
    </w:p>
    <w:p w14:paraId="434432B0" w14:textId="77777777" w:rsidR="00C0217E" w:rsidRPr="00C0217E" w:rsidRDefault="00C0217E" w:rsidP="00C0217E">
      <w:pPr>
        <w:spacing w:line="360" w:lineRule="exact"/>
        <w:rPr>
          <w:rFonts w:ascii="標楷體" w:eastAsia="標楷體" w:hAnsi="標楷體"/>
        </w:rPr>
      </w:pPr>
    </w:p>
    <w:p w14:paraId="2A596C8B" w14:textId="77777777" w:rsidR="00C0217E" w:rsidRPr="00C0217E" w:rsidRDefault="00C0217E" w:rsidP="00C0217E">
      <w:pPr>
        <w:numPr>
          <w:ilvl w:val="0"/>
          <w:numId w:val="7"/>
        </w:numPr>
        <w:spacing w:line="360" w:lineRule="exact"/>
        <w:ind w:left="0" w:firstLine="0"/>
        <w:rPr>
          <w:rFonts w:ascii="標楷體" w:eastAsia="標楷體" w:hAnsi="標楷體"/>
          <w:b/>
          <w:bCs/>
        </w:rPr>
      </w:pPr>
      <w:r w:rsidRPr="00C0217E">
        <w:rPr>
          <w:rFonts w:ascii="標楷體" w:eastAsia="標楷體" w:hAnsi="標楷體" w:cs="標楷體" w:hint="eastAsia"/>
          <w:b/>
          <w:bCs/>
        </w:rPr>
        <w:t>組織及職權</w:t>
      </w:r>
    </w:p>
    <w:p w14:paraId="43A5EBD5" w14:textId="77777777" w:rsidR="00C0217E" w:rsidRPr="00C0217E" w:rsidRDefault="00C0217E" w:rsidP="00C0217E">
      <w:pPr>
        <w:spacing w:line="360" w:lineRule="exact"/>
        <w:rPr>
          <w:rFonts w:ascii="標楷體" w:eastAsia="標楷體" w:hAnsi="標楷體"/>
        </w:rPr>
      </w:pPr>
    </w:p>
    <w:p w14:paraId="4F553454"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本會以會員大會為最高權力機構。</w:t>
      </w:r>
    </w:p>
    <w:p w14:paraId="12C54E37"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會員人數超過三百人以上時得分區比例選出會員代表，再召開會員代表大會，行使會員大會職權。</w:t>
      </w:r>
    </w:p>
    <w:p w14:paraId="36564356"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會員代表任期二年，其名額及選舉辦法由理事會擬訂，報請主管機關核備後行之。</w:t>
      </w:r>
    </w:p>
    <w:p w14:paraId="26620C4A"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會員大會之職權如左：</w:t>
      </w:r>
    </w:p>
    <w:p w14:paraId="1A7E48C1" w14:textId="77777777" w:rsidR="00C0217E" w:rsidRPr="00C0217E" w:rsidRDefault="00C0217E" w:rsidP="00C0217E">
      <w:pPr>
        <w:numPr>
          <w:ilvl w:val="0"/>
          <w:numId w:val="10"/>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訂定與變更章程。</w:t>
      </w:r>
    </w:p>
    <w:p w14:paraId="79B9CDBB" w14:textId="77777777" w:rsidR="00C0217E" w:rsidRPr="00C0217E" w:rsidRDefault="00C0217E" w:rsidP="00C0217E">
      <w:pPr>
        <w:numPr>
          <w:ilvl w:val="0"/>
          <w:numId w:val="10"/>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選舉及罷免理事、監事。</w:t>
      </w:r>
    </w:p>
    <w:p w14:paraId="681672EC" w14:textId="77777777" w:rsidR="00C0217E" w:rsidRPr="00C0217E" w:rsidRDefault="00C0217E" w:rsidP="00C0217E">
      <w:pPr>
        <w:numPr>
          <w:ilvl w:val="0"/>
          <w:numId w:val="10"/>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議決入會費、常年會費、事業費及會員捐款之數額及方式。</w:t>
      </w:r>
    </w:p>
    <w:p w14:paraId="4043A878" w14:textId="77777777" w:rsidR="00C0217E" w:rsidRPr="00C0217E" w:rsidRDefault="00C0217E" w:rsidP="00C0217E">
      <w:pPr>
        <w:numPr>
          <w:ilvl w:val="0"/>
          <w:numId w:val="10"/>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議決年度工作計畫報告及預算決算。</w:t>
      </w:r>
    </w:p>
    <w:p w14:paraId="7EA2CA2C" w14:textId="77777777" w:rsidR="00C0217E" w:rsidRPr="00C0217E" w:rsidRDefault="00C0217E" w:rsidP="00C0217E">
      <w:pPr>
        <w:numPr>
          <w:ilvl w:val="0"/>
          <w:numId w:val="10"/>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議決會員</w:t>
      </w:r>
      <w:r w:rsidRPr="00C0217E">
        <w:rPr>
          <w:rFonts w:ascii="標楷體" w:eastAsia="標楷體" w:hAnsi="標楷體" w:cs="標楷體"/>
          <w:szCs w:val="24"/>
        </w:rPr>
        <w:t>(</w:t>
      </w:r>
      <w:r w:rsidRPr="00C0217E">
        <w:rPr>
          <w:rFonts w:ascii="標楷體" w:eastAsia="標楷體" w:hAnsi="標楷體" w:cs="標楷體" w:hint="eastAsia"/>
          <w:szCs w:val="24"/>
        </w:rPr>
        <w:t>會員代表</w:t>
      </w:r>
      <w:r w:rsidRPr="00C0217E">
        <w:rPr>
          <w:rFonts w:ascii="標楷體" w:eastAsia="標楷體" w:hAnsi="標楷體" w:cs="標楷體"/>
          <w:szCs w:val="24"/>
        </w:rPr>
        <w:t>)</w:t>
      </w:r>
      <w:r w:rsidRPr="00C0217E">
        <w:rPr>
          <w:rFonts w:ascii="標楷體" w:eastAsia="標楷體" w:hAnsi="標楷體" w:cs="標楷體" w:hint="eastAsia"/>
          <w:szCs w:val="24"/>
        </w:rPr>
        <w:t>之除名處分。</w:t>
      </w:r>
    </w:p>
    <w:p w14:paraId="4632FE3C" w14:textId="77777777" w:rsidR="00C0217E" w:rsidRPr="00C0217E" w:rsidRDefault="00C0217E" w:rsidP="00C0217E">
      <w:pPr>
        <w:numPr>
          <w:ilvl w:val="0"/>
          <w:numId w:val="10"/>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議決財產之處分。</w:t>
      </w:r>
    </w:p>
    <w:p w14:paraId="2D500E34" w14:textId="77777777" w:rsidR="00C0217E" w:rsidRPr="00C0217E" w:rsidRDefault="00C0217E" w:rsidP="00C0217E">
      <w:pPr>
        <w:numPr>
          <w:ilvl w:val="0"/>
          <w:numId w:val="10"/>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議決本會之解散。</w:t>
      </w:r>
    </w:p>
    <w:p w14:paraId="733DA286" w14:textId="77777777" w:rsidR="00C0217E" w:rsidRPr="00C0217E" w:rsidRDefault="00C0217E" w:rsidP="00C0217E">
      <w:pPr>
        <w:numPr>
          <w:ilvl w:val="0"/>
          <w:numId w:val="10"/>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議決與會員權利義務有關之其他重大事項。</w:t>
      </w:r>
    </w:p>
    <w:p w14:paraId="1E90F361"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前項第八款重大事項之範圍由理事會定之。</w:t>
      </w:r>
    </w:p>
    <w:p w14:paraId="39D59E17"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本會置理事十一人、監事三人，由會員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選舉之，分別成立理事會、監事會。</w:t>
      </w:r>
    </w:p>
    <w:p w14:paraId="531EA7A1"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選舉前項理事、監事時，依計票情形得同時選出候補理事三人，候補監事一人，遇理事、監事出缺時，分別依序遞補之。</w:t>
      </w:r>
    </w:p>
    <w:p w14:paraId="5A11AC12"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本屆理事會得提出下屆理事、監事候選人參考名單。</w:t>
      </w:r>
    </w:p>
    <w:p w14:paraId="73030D8C"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理事、監事得採用通訊選舉，但不得連續辦理，通訊選舉辦法由理事會通過，報請主管機關核備後行之。</w:t>
      </w:r>
    </w:p>
    <w:p w14:paraId="572B99FC"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理事會之職權如左：</w:t>
      </w:r>
    </w:p>
    <w:p w14:paraId="3EBF4891" w14:textId="77777777" w:rsidR="00C0217E" w:rsidRPr="00C0217E" w:rsidRDefault="00C0217E" w:rsidP="00C0217E">
      <w:pPr>
        <w:numPr>
          <w:ilvl w:val="0"/>
          <w:numId w:val="13"/>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審定會員</w:t>
      </w:r>
      <w:r w:rsidRPr="00C0217E">
        <w:rPr>
          <w:rFonts w:ascii="標楷體" w:eastAsia="標楷體" w:hAnsi="標楷體" w:cs="標楷體"/>
          <w:szCs w:val="24"/>
        </w:rPr>
        <w:t>(</w:t>
      </w:r>
      <w:r w:rsidRPr="00C0217E">
        <w:rPr>
          <w:rFonts w:ascii="標楷體" w:eastAsia="標楷體" w:hAnsi="標楷體" w:cs="標楷體" w:hint="eastAsia"/>
          <w:szCs w:val="24"/>
        </w:rPr>
        <w:t>會員代表</w:t>
      </w:r>
      <w:r w:rsidRPr="00C0217E">
        <w:rPr>
          <w:rFonts w:ascii="標楷體" w:eastAsia="標楷體" w:hAnsi="標楷體" w:cs="標楷體"/>
          <w:szCs w:val="24"/>
        </w:rPr>
        <w:t>)</w:t>
      </w:r>
      <w:r w:rsidRPr="00C0217E">
        <w:rPr>
          <w:rFonts w:ascii="標楷體" w:eastAsia="標楷體" w:hAnsi="標楷體" w:cs="標楷體" w:hint="eastAsia"/>
          <w:szCs w:val="24"/>
        </w:rPr>
        <w:t>之資格。</w:t>
      </w:r>
    </w:p>
    <w:p w14:paraId="4B4FAB5B" w14:textId="77777777" w:rsidR="00C0217E" w:rsidRPr="00C0217E" w:rsidRDefault="00C0217E" w:rsidP="00C0217E">
      <w:pPr>
        <w:numPr>
          <w:ilvl w:val="0"/>
          <w:numId w:val="13"/>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選舉及罷免常務理事、理事長。</w:t>
      </w:r>
    </w:p>
    <w:p w14:paraId="4A6DA33E" w14:textId="77777777" w:rsidR="00C0217E" w:rsidRPr="00C0217E" w:rsidRDefault="00C0217E" w:rsidP="00C0217E">
      <w:pPr>
        <w:numPr>
          <w:ilvl w:val="0"/>
          <w:numId w:val="13"/>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議決理事、常務理事及理事長之辭職。</w:t>
      </w:r>
    </w:p>
    <w:p w14:paraId="6B1C4B8D" w14:textId="77777777" w:rsidR="00C0217E" w:rsidRPr="00C0217E" w:rsidRDefault="00C0217E" w:rsidP="00C0217E">
      <w:pPr>
        <w:numPr>
          <w:ilvl w:val="0"/>
          <w:numId w:val="13"/>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聘免工作人員。</w:t>
      </w:r>
    </w:p>
    <w:p w14:paraId="378B4BBF" w14:textId="77777777" w:rsidR="00C0217E" w:rsidRPr="00C0217E" w:rsidRDefault="00C0217E" w:rsidP="00C0217E">
      <w:pPr>
        <w:numPr>
          <w:ilvl w:val="0"/>
          <w:numId w:val="13"/>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擬訂年度工作計畫、報告及預算、決算。</w:t>
      </w:r>
    </w:p>
    <w:p w14:paraId="75E5AB09" w14:textId="77777777" w:rsidR="00C0217E" w:rsidRPr="00C0217E" w:rsidRDefault="00C0217E" w:rsidP="00C0217E">
      <w:pPr>
        <w:numPr>
          <w:ilvl w:val="0"/>
          <w:numId w:val="13"/>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其他應執行事項。</w:t>
      </w:r>
    </w:p>
    <w:p w14:paraId="06DF7182"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理事會置常務理事三人，由理事互選之，並由理事就常務理事中選舉一人為理事長。</w:t>
      </w:r>
    </w:p>
    <w:p w14:paraId="451237CE"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理事長對內綜理督導會務，對外代表本會，並擔任會員大會、理事會主席。</w:t>
      </w:r>
    </w:p>
    <w:p w14:paraId="66F3C0C9"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理事長因事不能執行職務時，應指定常務理事一人代理之，未指定或不能指定時，由常務理事互推一人代理之。</w:t>
      </w:r>
    </w:p>
    <w:p w14:paraId="3037CEE4"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理事長、常務理事出缺時，應於一個月內補選之。</w:t>
      </w:r>
    </w:p>
    <w:p w14:paraId="6808BB92"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監事會之職權如左：</w:t>
      </w:r>
    </w:p>
    <w:p w14:paraId="3210B977" w14:textId="77777777" w:rsidR="00C0217E" w:rsidRPr="00C0217E" w:rsidRDefault="00C0217E" w:rsidP="00C0217E">
      <w:pPr>
        <w:numPr>
          <w:ilvl w:val="0"/>
          <w:numId w:val="14"/>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監察理事會工作之執行。</w:t>
      </w:r>
    </w:p>
    <w:p w14:paraId="46A7D383" w14:textId="77777777" w:rsidR="00C0217E" w:rsidRPr="00C0217E" w:rsidRDefault="00C0217E" w:rsidP="00C0217E">
      <w:pPr>
        <w:numPr>
          <w:ilvl w:val="0"/>
          <w:numId w:val="14"/>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審核年度決算。</w:t>
      </w:r>
    </w:p>
    <w:p w14:paraId="2F6A14CB" w14:textId="77777777" w:rsidR="00C0217E" w:rsidRPr="00C0217E" w:rsidRDefault="00C0217E" w:rsidP="00C0217E">
      <w:pPr>
        <w:numPr>
          <w:ilvl w:val="0"/>
          <w:numId w:val="14"/>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lastRenderedPageBreak/>
        <w:t>選舉及罷免常務監事。</w:t>
      </w:r>
    </w:p>
    <w:p w14:paraId="13AC7F2C" w14:textId="77777777" w:rsidR="00C0217E" w:rsidRPr="00C0217E" w:rsidRDefault="00C0217E" w:rsidP="00C0217E">
      <w:pPr>
        <w:numPr>
          <w:ilvl w:val="0"/>
          <w:numId w:val="14"/>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議決監事及常務監事之辭職。</w:t>
      </w:r>
    </w:p>
    <w:p w14:paraId="5B978324" w14:textId="77777777" w:rsidR="00C0217E" w:rsidRPr="00C0217E" w:rsidRDefault="00C0217E" w:rsidP="00C0217E">
      <w:pPr>
        <w:numPr>
          <w:ilvl w:val="0"/>
          <w:numId w:val="14"/>
        </w:numPr>
        <w:spacing w:line="360" w:lineRule="exact"/>
        <w:ind w:left="1678" w:hanging="482"/>
        <w:rPr>
          <w:rFonts w:ascii="標楷體" w:eastAsia="標楷體" w:hAnsi="標楷體" w:cs="Times New Roman"/>
          <w:szCs w:val="24"/>
        </w:rPr>
      </w:pPr>
      <w:r w:rsidRPr="00C0217E">
        <w:rPr>
          <w:rFonts w:ascii="標楷體" w:eastAsia="標楷體" w:hAnsi="標楷體" w:cs="標楷體" w:hint="eastAsia"/>
          <w:szCs w:val="24"/>
        </w:rPr>
        <w:t>其他應監察事項。</w:t>
      </w:r>
    </w:p>
    <w:p w14:paraId="5E8ED2D8"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監事會置常務監事一人，由監事互選之，監察日常會務，並擔任監事會主席。</w:t>
      </w:r>
    </w:p>
    <w:p w14:paraId="283B8F59"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常務監事因事不能執行職務時，應指定監事一人代理之，未指定或不能指定時，由監事互推一人代理之。</w:t>
      </w:r>
    </w:p>
    <w:p w14:paraId="0FF70BDF" w14:textId="77777777" w:rsidR="00C0217E" w:rsidRPr="00C0217E" w:rsidRDefault="00C0217E" w:rsidP="00C0217E">
      <w:pPr>
        <w:spacing w:line="360" w:lineRule="exact"/>
        <w:ind w:leftChars="500" w:left="1200"/>
        <w:rPr>
          <w:rFonts w:ascii="標楷體" w:eastAsia="標楷體" w:hAnsi="標楷體"/>
        </w:rPr>
      </w:pPr>
      <w:r w:rsidRPr="00C0217E">
        <w:rPr>
          <w:rFonts w:ascii="標楷體" w:eastAsia="標楷體" w:hAnsi="標楷體" w:cs="標楷體" w:hint="eastAsia"/>
        </w:rPr>
        <w:t>監事會主席</w:t>
      </w:r>
      <w:r w:rsidRPr="00C0217E">
        <w:rPr>
          <w:rFonts w:ascii="標楷體" w:eastAsia="標楷體" w:hAnsi="標楷體" w:cs="標楷體"/>
        </w:rPr>
        <w:t>(</w:t>
      </w:r>
      <w:r w:rsidRPr="00C0217E">
        <w:rPr>
          <w:rFonts w:ascii="標楷體" w:eastAsia="標楷體" w:hAnsi="標楷體" w:cs="標楷體" w:hint="eastAsia"/>
        </w:rPr>
        <w:t>常務監事</w:t>
      </w:r>
      <w:r w:rsidRPr="00C0217E">
        <w:rPr>
          <w:rFonts w:ascii="標楷體" w:eastAsia="標楷體" w:hAnsi="標楷體" w:cs="標楷體"/>
        </w:rPr>
        <w:t>)</w:t>
      </w:r>
      <w:r w:rsidRPr="00C0217E">
        <w:rPr>
          <w:rFonts w:ascii="標楷體" w:eastAsia="標楷體" w:hAnsi="標楷體" w:cs="標楷體" w:hint="eastAsia"/>
        </w:rPr>
        <w:t>出缺時，應於一個月內補選之。</w:t>
      </w:r>
    </w:p>
    <w:p w14:paraId="138F28E1"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理事、監事均為無給職，任期二年，連選得連任。理事長得連任一次。</w:t>
      </w:r>
    </w:p>
    <w:p w14:paraId="7620026C" w14:textId="77777777" w:rsidR="00C0217E" w:rsidRPr="00C0217E" w:rsidRDefault="00C0217E" w:rsidP="00C0217E">
      <w:pPr>
        <w:numPr>
          <w:ilvl w:val="0"/>
          <w:numId w:val="8"/>
        </w:numPr>
        <w:spacing w:line="360" w:lineRule="exact"/>
        <w:ind w:left="1200" w:hangingChars="500" w:hanging="1200"/>
        <w:rPr>
          <w:rFonts w:ascii="標楷體" w:eastAsia="標楷體" w:hAnsi="標楷體"/>
        </w:rPr>
      </w:pPr>
      <w:r w:rsidRPr="00C0217E">
        <w:rPr>
          <w:rFonts w:ascii="標楷體" w:eastAsia="標楷體" w:hAnsi="標楷體" w:cs="標楷體" w:hint="eastAsia"/>
        </w:rPr>
        <w:t>理事、監事有左列情事之一者，應即解任：</w:t>
      </w:r>
    </w:p>
    <w:p w14:paraId="4509DC66" w14:textId="77777777" w:rsidR="00C0217E" w:rsidRPr="00C0217E" w:rsidRDefault="00C0217E" w:rsidP="00C0217E">
      <w:pPr>
        <w:numPr>
          <w:ilvl w:val="0"/>
          <w:numId w:val="6"/>
        </w:numPr>
        <w:spacing w:line="360" w:lineRule="exact"/>
        <w:rPr>
          <w:rFonts w:ascii="標楷體" w:eastAsia="標楷體" w:hAnsi="標楷體"/>
        </w:rPr>
      </w:pPr>
      <w:r w:rsidRPr="00C0217E">
        <w:rPr>
          <w:rFonts w:ascii="標楷體" w:eastAsia="標楷體" w:hAnsi="標楷體" w:cs="標楷體" w:hint="eastAsia"/>
        </w:rPr>
        <w:t>喪失會員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資格者。</w:t>
      </w:r>
    </w:p>
    <w:p w14:paraId="265915F0" w14:textId="77777777" w:rsidR="00C0217E" w:rsidRPr="00C0217E" w:rsidRDefault="00C0217E" w:rsidP="00C0217E">
      <w:pPr>
        <w:numPr>
          <w:ilvl w:val="0"/>
          <w:numId w:val="6"/>
        </w:numPr>
        <w:spacing w:line="360" w:lineRule="exact"/>
        <w:rPr>
          <w:rFonts w:ascii="標楷體" w:eastAsia="標楷體" w:hAnsi="標楷體"/>
        </w:rPr>
      </w:pPr>
      <w:r w:rsidRPr="00C0217E">
        <w:rPr>
          <w:rFonts w:ascii="標楷體" w:eastAsia="標楷體" w:hAnsi="標楷體" w:cs="標楷體" w:hint="eastAsia"/>
        </w:rPr>
        <w:t>因故辭職經理事會或監事會決議通過者。</w:t>
      </w:r>
    </w:p>
    <w:p w14:paraId="42AB6CB5" w14:textId="77777777" w:rsidR="00C0217E" w:rsidRPr="00C0217E" w:rsidRDefault="00C0217E" w:rsidP="00C0217E">
      <w:pPr>
        <w:numPr>
          <w:ilvl w:val="0"/>
          <w:numId w:val="6"/>
        </w:numPr>
        <w:spacing w:line="360" w:lineRule="exact"/>
        <w:rPr>
          <w:rFonts w:ascii="標楷體" w:eastAsia="標楷體" w:hAnsi="標楷體"/>
        </w:rPr>
      </w:pPr>
      <w:r w:rsidRPr="00C0217E">
        <w:rPr>
          <w:rFonts w:ascii="標楷體" w:eastAsia="標楷體" w:hAnsi="標楷體" w:cs="標楷體" w:hint="eastAsia"/>
        </w:rPr>
        <w:t>被罷免者或撤免者。</w:t>
      </w:r>
    </w:p>
    <w:p w14:paraId="45763166" w14:textId="77777777" w:rsidR="00C0217E" w:rsidRPr="00C0217E" w:rsidRDefault="00C0217E" w:rsidP="00C0217E">
      <w:pPr>
        <w:numPr>
          <w:ilvl w:val="0"/>
          <w:numId w:val="6"/>
        </w:numPr>
        <w:spacing w:line="360" w:lineRule="exact"/>
        <w:rPr>
          <w:rFonts w:ascii="標楷體" w:eastAsia="標楷體" w:hAnsi="標楷體"/>
        </w:rPr>
      </w:pPr>
      <w:r w:rsidRPr="00C0217E">
        <w:rPr>
          <w:rFonts w:ascii="標楷體" w:eastAsia="標楷體" w:hAnsi="標楷體" w:cs="標楷體" w:hint="eastAsia"/>
        </w:rPr>
        <w:t>受停權處分期間逾任期二分之一者。</w:t>
      </w:r>
    </w:p>
    <w:p w14:paraId="6251E122"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本會置秘書長一人，承理事長之命處理本會事務，其他工作人員若干人，由理事長提名經理事會通過聘免之，並報主管機關備查。但秘書長之解聘應先報主管機關核備。</w:t>
      </w:r>
    </w:p>
    <w:p w14:paraId="7A36AF56" w14:textId="77777777" w:rsidR="00C0217E" w:rsidRPr="00C0217E" w:rsidRDefault="00C0217E" w:rsidP="00C0217E">
      <w:pPr>
        <w:spacing w:line="360" w:lineRule="exact"/>
        <w:ind w:leftChars="600" w:left="1440"/>
        <w:rPr>
          <w:rFonts w:ascii="標楷體" w:eastAsia="標楷體" w:hAnsi="標楷體"/>
        </w:rPr>
      </w:pPr>
      <w:r w:rsidRPr="00C0217E">
        <w:rPr>
          <w:rFonts w:ascii="標楷體" w:eastAsia="標楷體" w:hAnsi="標楷體" w:cs="標楷體" w:hint="eastAsia"/>
        </w:rPr>
        <w:t>前項工作人員不得由選任之職員擔任。</w:t>
      </w:r>
    </w:p>
    <w:p w14:paraId="1EF17C37" w14:textId="77777777" w:rsidR="00C0217E" w:rsidRPr="00C0217E" w:rsidRDefault="00C0217E" w:rsidP="00C0217E">
      <w:pPr>
        <w:spacing w:line="360" w:lineRule="exact"/>
        <w:ind w:leftChars="600" w:left="1440"/>
        <w:rPr>
          <w:rFonts w:ascii="標楷體" w:eastAsia="標楷體" w:hAnsi="標楷體"/>
        </w:rPr>
      </w:pPr>
      <w:r w:rsidRPr="00C0217E">
        <w:rPr>
          <w:rFonts w:ascii="標楷體" w:eastAsia="標楷體" w:hAnsi="標楷體" w:cs="標楷體" w:hint="eastAsia"/>
        </w:rPr>
        <w:t>工作人員權責及分層負責事項由理事會另定之。</w:t>
      </w:r>
    </w:p>
    <w:p w14:paraId="31371B21"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本會得設各種委員會、小組或其他內部作業組織，其組織簡則經理事會通過後施行，變更時亦同。</w:t>
      </w:r>
    </w:p>
    <w:p w14:paraId="2A188FF7"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本會得由理事會聘請名譽理事長一人，名譽理事、顧問若干人，其聘期與理事、監事之任期同。</w:t>
      </w:r>
    </w:p>
    <w:p w14:paraId="0B57BB71" w14:textId="77777777" w:rsidR="00C0217E" w:rsidRPr="00C0217E" w:rsidRDefault="00C0217E" w:rsidP="00C0217E">
      <w:pPr>
        <w:spacing w:line="360" w:lineRule="exact"/>
        <w:rPr>
          <w:rFonts w:ascii="標楷體" w:eastAsia="標楷體" w:hAnsi="標楷體"/>
        </w:rPr>
      </w:pPr>
    </w:p>
    <w:p w14:paraId="3FBEA72E" w14:textId="77777777" w:rsidR="00C0217E" w:rsidRPr="00C0217E" w:rsidRDefault="00C0217E" w:rsidP="00C0217E">
      <w:pPr>
        <w:numPr>
          <w:ilvl w:val="0"/>
          <w:numId w:val="7"/>
        </w:numPr>
        <w:spacing w:line="360" w:lineRule="exact"/>
        <w:ind w:left="0" w:firstLine="0"/>
        <w:rPr>
          <w:rFonts w:ascii="標楷體" w:eastAsia="標楷體" w:hAnsi="標楷體"/>
          <w:b/>
          <w:bCs/>
        </w:rPr>
      </w:pPr>
      <w:r w:rsidRPr="00C0217E">
        <w:rPr>
          <w:rFonts w:ascii="標楷體" w:eastAsia="標楷體" w:hAnsi="標楷體" w:cs="標楷體" w:hint="eastAsia"/>
          <w:b/>
          <w:bCs/>
        </w:rPr>
        <w:t>會</w:t>
      </w:r>
      <w:r w:rsidRPr="00C0217E">
        <w:rPr>
          <w:rFonts w:ascii="標楷體" w:eastAsia="標楷體" w:hAnsi="標楷體" w:cs="標楷體"/>
          <w:b/>
          <w:bCs/>
        </w:rPr>
        <w:t xml:space="preserve">  </w:t>
      </w:r>
      <w:r w:rsidRPr="00C0217E">
        <w:rPr>
          <w:rFonts w:ascii="標楷體" w:eastAsia="標楷體" w:hAnsi="標楷體" w:cs="標楷體" w:hint="eastAsia"/>
          <w:b/>
          <w:bCs/>
        </w:rPr>
        <w:t>議</w:t>
      </w:r>
    </w:p>
    <w:p w14:paraId="10207458" w14:textId="77777777" w:rsidR="00C0217E" w:rsidRPr="00C0217E" w:rsidRDefault="00C0217E" w:rsidP="00C0217E">
      <w:pPr>
        <w:spacing w:line="360" w:lineRule="exact"/>
        <w:rPr>
          <w:rFonts w:ascii="標楷體" w:eastAsia="標楷體" w:hAnsi="標楷體"/>
        </w:rPr>
      </w:pPr>
    </w:p>
    <w:p w14:paraId="481C0545" w14:textId="77777777" w:rsidR="00C0217E" w:rsidRPr="00C0217E" w:rsidRDefault="00C0217E" w:rsidP="00C0217E">
      <w:pPr>
        <w:numPr>
          <w:ilvl w:val="0"/>
          <w:numId w:val="8"/>
        </w:numPr>
        <w:spacing w:line="360" w:lineRule="exact"/>
        <w:ind w:left="1440" w:hangingChars="600" w:hanging="1440"/>
        <w:rPr>
          <w:rFonts w:ascii="標楷體" w:eastAsia="標楷體" w:hAnsi="標楷體" w:cs="Times New Roman"/>
        </w:rPr>
      </w:pPr>
      <w:r w:rsidRPr="00C0217E">
        <w:rPr>
          <w:rFonts w:ascii="標楷體" w:eastAsia="標楷體" w:hAnsi="標楷體" w:cs="標楷體" w:hint="eastAsia"/>
        </w:rPr>
        <w:t>會員大會分定期會議與臨時會議二種，由理事長召集，召集時除緊急事故之臨時會議外應於十五日前以書面通知之。定期會議每年召開一次，臨時會議於理事會認為必要，或經會員(會員代表)五分之一以上之請求，或監事會函請召集時召開之．本會辦理法人登記後，臨時會議經會員(會員代表)十分之一以上請求召開之，</w:t>
      </w:r>
      <w:r w:rsidRPr="00C0217E">
        <w:rPr>
          <w:rFonts w:ascii="標楷體" w:eastAsia="標楷體" w:hAnsi="標楷體" w:cs="標楷體" w:hint="eastAsia"/>
          <w:b/>
          <w:bCs/>
          <w:color w:val="FF0000"/>
          <w:highlight w:val="yellow"/>
        </w:rPr>
        <w:t>會員(會員代表)大會得以視訊會議或其他經中央主管機關公告之方式召集之，簽到及表決方式則配合電子化設備功能辦理。 但涉及選舉、補選、罷免事項，應以實體集會方式辦理。</w:t>
      </w:r>
    </w:p>
    <w:p w14:paraId="760315D5"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不能親自出席會員大會時，得以書面委託其他會員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代理，每一會員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以代理一人為限。</w:t>
      </w:r>
    </w:p>
    <w:p w14:paraId="6F69908D"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大會之決議，以會員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過半數之出席，出席人數較多數之同意行之。但章程之訂定與變更、會員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之除名、理事及監事之罷免、財產之處分、本會之解散及其他與會員權利義務有關之重大事項應有出席人數三分之二以上同意。</w:t>
      </w:r>
    </w:p>
    <w:p w14:paraId="3FDB5AF2" w14:textId="77777777" w:rsidR="00C0217E" w:rsidRPr="00C0217E" w:rsidRDefault="00C0217E" w:rsidP="00C0217E">
      <w:pPr>
        <w:spacing w:line="360" w:lineRule="exact"/>
        <w:ind w:leftChars="600" w:left="1440"/>
        <w:rPr>
          <w:rFonts w:ascii="標楷體" w:eastAsia="標楷體" w:hAnsi="標楷體"/>
        </w:rPr>
      </w:pPr>
      <w:r w:rsidRPr="00C0217E">
        <w:rPr>
          <w:rFonts w:ascii="標楷體" w:eastAsia="標楷體" w:hAnsi="標楷體" w:cs="標楷體" w:hint="eastAsia"/>
        </w:rPr>
        <w:t>本會辦理法人登記後，章程之變更以出席人數四分之三以上之同意或全體會員三分之二以上書面之同意行之。本會之解散，得隨時以全體會員三分之二以上之可決解散之。</w:t>
      </w:r>
      <w:r w:rsidRPr="00C0217E">
        <w:rPr>
          <w:rFonts w:ascii="標楷體" w:eastAsia="標楷體" w:hAnsi="標楷體" w:cs="標楷體"/>
        </w:rPr>
        <w:t xml:space="preserve"> </w:t>
      </w:r>
    </w:p>
    <w:p w14:paraId="5D3CDB24" w14:textId="77777777" w:rsidR="00C0217E" w:rsidRPr="00C0217E" w:rsidRDefault="00C0217E" w:rsidP="00C0217E">
      <w:pPr>
        <w:numPr>
          <w:ilvl w:val="0"/>
          <w:numId w:val="8"/>
        </w:numPr>
        <w:spacing w:line="360" w:lineRule="exact"/>
        <w:ind w:left="1440" w:hangingChars="600" w:hanging="1440"/>
        <w:rPr>
          <w:rFonts w:ascii="標楷體" w:eastAsia="標楷體" w:hAnsi="標楷體" w:cs="標楷體"/>
        </w:rPr>
      </w:pPr>
      <w:r w:rsidRPr="00C0217E">
        <w:rPr>
          <w:rFonts w:ascii="標楷體" w:eastAsia="標楷體" w:hAnsi="標楷體" w:cs="標楷體" w:hint="eastAsia"/>
        </w:rPr>
        <w:t>理事會、監事會至少每三個月各舉行會議一次，必要時得召開聯席會議或臨時會議，前項會議召集時除臨時會議外，應於七日前以書面通知，會議之決議，各以理事監事過半數之出席，出席人數較多數之同意行之，</w:t>
      </w:r>
      <w:r w:rsidRPr="00C0217E">
        <w:rPr>
          <w:rFonts w:ascii="標楷體" w:eastAsia="標楷體" w:hAnsi="標楷體" w:cs="標楷體" w:hint="eastAsia"/>
          <w:b/>
          <w:color w:val="FF0000"/>
          <w:highlight w:val="yellow"/>
        </w:rPr>
        <w:t>理事會議及監事會議得以視訊會議或其他經中央主管機關公告之方式召集之，簽到及表決方式則配合電子化設備功能辦理。 但涉及選舉、補選、罷免事項，應以實體集會方式辦理</w:t>
      </w:r>
      <w:r w:rsidRPr="00C0217E">
        <w:rPr>
          <w:rFonts w:ascii="標楷體" w:eastAsia="標楷體" w:hAnsi="標楷體" w:cs="標楷體" w:hint="eastAsia"/>
          <w:highlight w:val="yellow"/>
        </w:rPr>
        <w:t>。</w:t>
      </w:r>
    </w:p>
    <w:p w14:paraId="02AFDD22"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lastRenderedPageBreak/>
        <w:t>理事應出席理事會議，監事應出席監事會議，不得委託出席；理事、監事連續二次無故缺席理事會、監事會者，視同辭職。</w:t>
      </w:r>
    </w:p>
    <w:p w14:paraId="2FC307CB" w14:textId="77777777" w:rsidR="00C0217E" w:rsidRPr="00C0217E" w:rsidRDefault="00C0217E" w:rsidP="00C0217E">
      <w:pPr>
        <w:spacing w:line="360" w:lineRule="exact"/>
        <w:rPr>
          <w:rFonts w:ascii="標楷體" w:eastAsia="標楷體" w:hAnsi="標楷體"/>
        </w:rPr>
      </w:pPr>
    </w:p>
    <w:p w14:paraId="680EB131" w14:textId="77777777" w:rsidR="00C0217E" w:rsidRPr="00C0217E" w:rsidRDefault="00C0217E" w:rsidP="00C0217E">
      <w:pPr>
        <w:numPr>
          <w:ilvl w:val="0"/>
          <w:numId w:val="7"/>
        </w:numPr>
        <w:spacing w:line="360" w:lineRule="exact"/>
        <w:ind w:left="0" w:firstLine="0"/>
        <w:rPr>
          <w:rFonts w:ascii="標楷體" w:eastAsia="標楷體" w:hAnsi="標楷體"/>
          <w:b/>
          <w:bCs/>
        </w:rPr>
      </w:pPr>
      <w:r w:rsidRPr="00C0217E">
        <w:rPr>
          <w:rFonts w:ascii="標楷體" w:eastAsia="標楷體" w:hAnsi="標楷體" w:cs="標楷體" w:hint="eastAsia"/>
          <w:b/>
          <w:bCs/>
        </w:rPr>
        <w:t>經費及會計</w:t>
      </w:r>
    </w:p>
    <w:p w14:paraId="16B0895B" w14:textId="77777777" w:rsidR="00C0217E" w:rsidRPr="00C0217E" w:rsidRDefault="00C0217E" w:rsidP="00C0217E">
      <w:pPr>
        <w:spacing w:line="360" w:lineRule="exact"/>
        <w:rPr>
          <w:rFonts w:ascii="標楷體" w:eastAsia="標楷體" w:hAnsi="標楷體"/>
        </w:rPr>
      </w:pPr>
    </w:p>
    <w:p w14:paraId="0D9238C3"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本會經費來源如左：</w:t>
      </w:r>
    </w:p>
    <w:p w14:paraId="3D983601" w14:textId="77777777" w:rsidR="00C0217E" w:rsidRPr="00C0217E" w:rsidRDefault="00C0217E" w:rsidP="00C0217E">
      <w:pPr>
        <w:spacing w:line="360" w:lineRule="exact"/>
        <w:ind w:leftChars="600" w:left="2880" w:hangingChars="600" w:hanging="1440"/>
        <w:rPr>
          <w:rFonts w:ascii="標楷體" w:eastAsia="標楷體" w:hAnsi="標楷體"/>
        </w:rPr>
      </w:pPr>
      <w:r w:rsidRPr="00C0217E">
        <w:rPr>
          <w:rFonts w:ascii="標楷體" w:eastAsia="標楷體" w:hAnsi="標楷體" w:cs="標楷體" w:hint="eastAsia"/>
        </w:rPr>
        <w:t>一、入會費：個人會員新台幣壹佰元，團體會員新台幣伍佰元，於會員入會時繳納。</w:t>
      </w:r>
    </w:p>
    <w:p w14:paraId="135CA1CD" w14:textId="77777777" w:rsidR="00C0217E" w:rsidRPr="00C0217E" w:rsidRDefault="00C0217E" w:rsidP="00C0217E">
      <w:pPr>
        <w:spacing w:line="360" w:lineRule="exact"/>
        <w:ind w:leftChars="600" w:left="3118" w:hangingChars="699" w:hanging="1678"/>
        <w:rPr>
          <w:rFonts w:ascii="標楷體" w:eastAsia="標楷體" w:hAnsi="標楷體"/>
        </w:rPr>
      </w:pPr>
      <w:r w:rsidRPr="00C0217E">
        <w:rPr>
          <w:rFonts w:ascii="標楷體" w:eastAsia="標楷體" w:hAnsi="標楷體" w:cs="標楷體" w:hint="eastAsia"/>
        </w:rPr>
        <w:t>二、常年會費：個人會員新台幣伍佰元，團體會員新台幣壹仟元，每年</w:t>
      </w:r>
      <w:r w:rsidRPr="00C0217E">
        <w:rPr>
          <w:rFonts w:ascii="標楷體" w:eastAsia="標楷體" w:hAnsi="標楷體" w:cs="標楷體"/>
        </w:rPr>
        <w:t>1</w:t>
      </w:r>
      <w:r w:rsidRPr="00C0217E">
        <w:rPr>
          <w:rFonts w:ascii="標楷體" w:eastAsia="標楷體" w:hAnsi="標楷體" w:cs="標楷體" w:hint="eastAsia"/>
        </w:rPr>
        <w:t>月</w:t>
      </w:r>
      <w:r w:rsidRPr="00C0217E">
        <w:rPr>
          <w:rFonts w:ascii="標楷體" w:eastAsia="標楷體" w:hAnsi="標楷體" w:cs="標楷體"/>
        </w:rPr>
        <w:t>1</w:t>
      </w:r>
      <w:r w:rsidRPr="00C0217E">
        <w:rPr>
          <w:rFonts w:ascii="標楷體" w:eastAsia="標楷體" w:hAnsi="標楷體" w:cs="標楷體" w:hint="eastAsia"/>
        </w:rPr>
        <w:t>日至</w:t>
      </w:r>
      <w:r w:rsidRPr="00C0217E">
        <w:rPr>
          <w:rFonts w:ascii="標楷體" w:eastAsia="標楷體" w:hAnsi="標楷體" w:cs="標楷體"/>
        </w:rPr>
        <w:t>12</w:t>
      </w:r>
      <w:r w:rsidRPr="00C0217E">
        <w:rPr>
          <w:rFonts w:ascii="標楷體" w:eastAsia="標楷體" w:hAnsi="標楷體" w:cs="標楷體" w:hint="eastAsia"/>
        </w:rPr>
        <w:t>月</w:t>
      </w:r>
      <w:r w:rsidRPr="00C0217E">
        <w:rPr>
          <w:rFonts w:ascii="標楷體" w:eastAsia="標楷體" w:hAnsi="標楷體" w:cs="標楷體"/>
        </w:rPr>
        <w:t>31</w:t>
      </w:r>
      <w:r w:rsidRPr="00C0217E">
        <w:rPr>
          <w:rFonts w:ascii="標楷體" w:eastAsia="標楷體" w:hAnsi="標楷體" w:cs="標楷體" w:hint="eastAsia"/>
        </w:rPr>
        <w:t>日皆可繳納。</w:t>
      </w:r>
    </w:p>
    <w:p w14:paraId="63B7FC5A" w14:textId="77777777" w:rsidR="00C0217E" w:rsidRPr="00C0217E" w:rsidRDefault="00C0217E" w:rsidP="00C0217E">
      <w:pPr>
        <w:spacing w:line="360" w:lineRule="exact"/>
        <w:ind w:leftChars="600" w:left="2880" w:hangingChars="600" w:hanging="1440"/>
        <w:rPr>
          <w:rFonts w:ascii="標楷體" w:eastAsia="標楷體" w:hAnsi="標楷體"/>
        </w:rPr>
      </w:pPr>
      <w:r w:rsidRPr="00C0217E">
        <w:rPr>
          <w:rFonts w:ascii="標楷體" w:eastAsia="標楷體" w:hAnsi="標楷體" w:cs="標楷體" w:hint="eastAsia"/>
        </w:rPr>
        <w:t>三、事業費。</w:t>
      </w:r>
    </w:p>
    <w:p w14:paraId="24590275" w14:textId="77777777" w:rsidR="00C0217E" w:rsidRPr="00C0217E" w:rsidRDefault="00C0217E" w:rsidP="00C0217E">
      <w:pPr>
        <w:spacing w:line="360" w:lineRule="exact"/>
        <w:ind w:leftChars="600" w:left="2880" w:hangingChars="600" w:hanging="1440"/>
        <w:rPr>
          <w:rFonts w:ascii="標楷體" w:eastAsia="標楷體" w:hAnsi="標楷體"/>
        </w:rPr>
      </w:pPr>
      <w:r w:rsidRPr="00C0217E">
        <w:rPr>
          <w:rFonts w:ascii="標楷體" w:eastAsia="標楷體" w:hAnsi="標楷體" w:cs="標楷體" w:hint="eastAsia"/>
        </w:rPr>
        <w:t>四、會員捐款。</w:t>
      </w:r>
    </w:p>
    <w:p w14:paraId="05BFFC5A" w14:textId="77777777" w:rsidR="00C0217E" w:rsidRPr="00C0217E" w:rsidRDefault="00C0217E" w:rsidP="00C0217E">
      <w:pPr>
        <w:spacing w:line="360" w:lineRule="exact"/>
        <w:ind w:leftChars="600" w:left="2880" w:hangingChars="600" w:hanging="1440"/>
        <w:rPr>
          <w:rFonts w:ascii="標楷體" w:eastAsia="標楷體" w:hAnsi="標楷體"/>
        </w:rPr>
      </w:pPr>
      <w:r w:rsidRPr="00C0217E">
        <w:rPr>
          <w:rFonts w:ascii="標楷體" w:eastAsia="標楷體" w:hAnsi="標楷體" w:cs="標楷體" w:hint="eastAsia"/>
        </w:rPr>
        <w:t>五、委託收益。</w:t>
      </w:r>
    </w:p>
    <w:p w14:paraId="3140C4DD" w14:textId="77777777" w:rsidR="00C0217E" w:rsidRPr="00C0217E" w:rsidRDefault="00C0217E" w:rsidP="00C0217E">
      <w:pPr>
        <w:spacing w:line="360" w:lineRule="exact"/>
        <w:ind w:leftChars="600" w:left="2880" w:hangingChars="600" w:hanging="1440"/>
        <w:rPr>
          <w:rFonts w:ascii="標楷體" w:eastAsia="標楷體" w:hAnsi="標楷體"/>
        </w:rPr>
      </w:pPr>
      <w:r w:rsidRPr="00C0217E">
        <w:rPr>
          <w:rFonts w:ascii="標楷體" w:eastAsia="標楷體" w:hAnsi="標楷體" w:cs="標楷體" w:hint="eastAsia"/>
        </w:rPr>
        <w:t>六、基金及其孳息。</w:t>
      </w:r>
    </w:p>
    <w:p w14:paraId="1CCD26A8" w14:textId="77777777" w:rsidR="00C0217E" w:rsidRPr="00C0217E" w:rsidRDefault="00C0217E" w:rsidP="00C0217E">
      <w:pPr>
        <w:spacing w:line="360" w:lineRule="exact"/>
        <w:ind w:leftChars="600" w:left="1440"/>
        <w:rPr>
          <w:rFonts w:ascii="標楷體" w:eastAsia="標楷體" w:hAnsi="標楷體"/>
        </w:rPr>
      </w:pPr>
      <w:r w:rsidRPr="00C0217E">
        <w:rPr>
          <w:rFonts w:ascii="標楷體" w:eastAsia="標楷體" w:hAnsi="標楷體" w:cs="標楷體" w:hint="eastAsia"/>
        </w:rPr>
        <w:t>七、其他收入。</w:t>
      </w:r>
    </w:p>
    <w:p w14:paraId="0550C2BE" w14:textId="77777777" w:rsidR="00C0217E" w:rsidRPr="00C0217E" w:rsidRDefault="00C0217E" w:rsidP="00C0217E">
      <w:pPr>
        <w:spacing w:line="360" w:lineRule="exact"/>
        <w:ind w:leftChars="600" w:left="1440"/>
        <w:rPr>
          <w:rFonts w:ascii="標楷體" w:eastAsia="標楷體" w:hAnsi="標楷體"/>
        </w:rPr>
      </w:pPr>
      <w:r w:rsidRPr="00C0217E">
        <w:rPr>
          <w:rFonts w:ascii="標楷體" w:eastAsia="標楷體" w:hAnsi="標楷體" w:cs="標楷體" w:hint="eastAsia"/>
        </w:rPr>
        <w:t>細則一：新會員年會收費以十二月一日為準，即十二月一日以前入會的新會員，必須再繳交下年度年費。</w:t>
      </w:r>
    </w:p>
    <w:p w14:paraId="064B9FFC"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本會會計年度以曆年為準，自每年一月一日起至十二月三十一日止。</w:t>
      </w:r>
    </w:p>
    <w:p w14:paraId="1E45396D"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會每年於會計年度開始前二個月由理事會編造年度工作計畫、收支預算表、員工待遇表、提會員大會通過（會員大會因故未能如期召開者，先提理監事聯席會議通過），於會計年度開始前報主管機關核備，並於會計年度終了後</w:t>
      </w:r>
      <w:r w:rsidRPr="00C0217E">
        <w:rPr>
          <w:rFonts w:ascii="標楷體" w:eastAsia="標楷體" w:hAnsi="標楷體" w:cs="標楷體" w:hint="eastAsia"/>
          <w:color w:val="000000"/>
        </w:rPr>
        <w:t>三個月內</w:t>
      </w:r>
      <w:r w:rsidRPr="00C0217E">
        <w:rPr>
          <w:rFonts w:ascii="標楷體" w:eastAsia="標楷體" w:hAnsi="標楷體" w:cs="標楷體" w:hint="eastAsia"/>
        </w:rPr>
        <w:t>由理事會編造年度工作報告、收支決算表、現金出納表、資產負債表、財產目錄及基金收支表，送監事會審核後，造具審核意見書送還理事會，提會員大會通過，於三月底前報主管機關核備</w:t>
      </w:r>
      <w:r w:rsidRPr="00C0217E">
        <w:rPr>
          <w:rFonts w:ascii="標楷體" w:eastAsia="標楷體" w:hAnsi="標楷體" w:cs="標楷體"/>
        </w:rPr>
        <w:t>(</w:t>
      </w:r>
      <w:r w:rsidRPr="00C0217E">
        <w:rPr>
          <w:rFonts w:ascii="標楷體" w:eastAsia="標楷體" w:hAnsi="標楷體" w:cs="標楷體" w:hint="eastAsia"/>
        </w:rPr>
        <w:t>會員大會未能如期召開者，先報主管機關</w:t>
      </w:r>
      <w:r w:rsidRPr="00C0217E">
        <w:rPr>
          <w:rFonts w:ascii="標楷體" w:eastAsia="標楷體" w:hAnsi="標楷體" w:cs="標楷體"/>
        </w:rPr>
        <w:t>)</w:t>
      </w:r>
      <w:r w:rsidRPr="00C0217E">
        <w:rPr>
          <w:rFonts w:ascii="標楷體" w:eastAsia="標楷體" w:hAnsi="標楷體" w:cs="標楷體" w:hint="eastAsia"/>
        </w:rPr>
        <w:t>。</w:t>
      </w:r>
    </w:p>
    <w:p w14:paraId="60B8CAE2"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本會解散後，剩餘財產歸屬所在地之地方自治團體或主管機關指定之機關團體所有。</w:t>
      </w:r>
    </w:p>
    <w:p w14:paraId="2C4C3A76" w14:textId="77777777" w:rsidR="00C0217E" w:rsidRPr="00C0217E" w:rsidRDefault="00C0217E" w:rsidP="00C0217E">
      <w:pPr>
        <w:spacing w:line="360" w:lineRule="exact"/>
        <w:rPr>
          <w:rFonts w:ascii="標楷體" w:eastAsia="標楷體" w:hAnsi="標楷體"/>
        </w:rPr>
      </w:pPr>
    </w:p>
    <w:p w14:paraId="036B8C19" w14:textId="77777777" w:rsidR="00C0217E" w:rsidRPr="00C0217E" w:rsidRDefault="00C0217E" w:rsidP="00C0217E">
      <w:pPr>
        <w:numPr>
          <w:ilvl w:val="0"/>
          <w:numId w:val="7"/>
        </w:numPr>
        <w:spacing w:line="360" w:lineRule="exact"/>
        <w:ind w:left="0" w:firstLine="0"/>
        <w:rPr>
          <w:rFonts w:ascii="標楷體" w:eastAsia="標楷體" w:hAnsi="標楷體"/>
          <w:b/>
          <w:bCs/>
        </w:rPr>
      </w:pPr>
      <w:r w:rsidRPr="00C0217E">
        <w:rPr>
          <w:rFonts w:ascii="標楷體" w:eastAsia="標楷體" w:hAnsi="標楷體" w:cs="標楷體" w:hint="eastAsia"/>
          <w:b/>
          <w:bCs/>
        </w:rPr>
        <w:t>附　則</w:t>
      </w:r>
    </w:p>
    <w:p w14:paraId="4FEA5CA5" w14:textId="77777777" w:rsidR="00C0217E" w:rsidRPr="00C0217E" w:rsidRDefault="00C0217E" w:rsidP="00C0217E">
      <w:pPr>
        <w:spacing w:line="360" w:lineRule="exact"/>
        <w:rPr>
          <w:rFonts w:ascii="標楷體" w:eastAsia="標楷體" w:hAnsi="標楷體"/>
        </w:rPr>
      </w:pPr>
    </w:p>
    <w:p w14:paraId="6CF0FD4E"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本章程未規定事項，悉依有關法令規定辦理。</w:t>
      </w:r>
    </w:p>
    <w:p w14:paraId="74329198"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本章程經會員</w:t>
      </w:r>
      <w:r w:rsidRPr="00C0217E">
        <w:rPr>
          <w:rFonts w:ascii="標楷體" w:eastAsia="標楷體" w:hAnsi="標楷體" w:cs="標楷體"/>
        </w:rPr>
        <w:t>(</w:t>
      </w:r>
      <w:r w:rsidRPr="00C0217E">
        <w:rPr>
          <w:rFonts w:ascii="標楷體" w:eastAsia="標楷體" w:hAnsi="標楷體" w:cs="標楷體" w:hint="eastAsia"/>
        </w:rPr>
        <w:t>會員代表</w:t>
      </w:r>
      <w:r w:rsidRPr="00C0217E">
        <w:rPr>
          <w:rFonts w:ascii="標楷體" w:eastAsia="標楷體" w:hAnsi="標楷體" w:cs="標楷體"/>
        </w:rPr>
        <w:t>)</w:t>
      </w:r>
      <w:r w:rsidRPr="00C0217E">
        <w:rPr>
          <w:rFonts w:ascii="標楷體" w:eastAsia="標楷體" w:hAnsi="標楷體" w:cs="標楷體" w:hint="eastAsia"/>
        </w:rPr>
        <w:t>大會通過，報經主管機關核備後施行，變更時亦同。</w:t>
      </w:r>
    </w:p>
    <w:p w14:paraId="53086296" w14:textId="77777777" w:rsidR="00C0217E" w:rsidRPr="00C0217E" w:rsidRDefault="00C0217E" w:rsidP="00C0217E">
      <w:pPr>
        <w:numPr>
          <w:ilvl w:val="0"/>
          <w:numId w:val="8"/>
        </w:numPr>
        <w:spacing w:line="360" w:lineRule="exact"/>
        <w:ind w:left="1440" w:hangingChars="600" w:hanging="1440"/>
        <w:rPr>
          <w:rFonts w:ascii="標楷體" w:eastAsia="標楷體" w:hAnsi="標楷體"/>
        </w:rPr>
      </w:pPr>
      <w:r w:rsidRPr="00C0217E">
        <w:rPr>
          <w:rFonts w:ascii="標楷體" w:eastAsia="標楷體" w:hAnsi="標楷體" w:cs="標楷體" w:hint="eastAsia"/>
        </w:rPr>
        <w:t>本章程訂立於民國九十年三月三日。</w:t>
      </w:r>
    </w:p>
    <w:p w14:paraId="03BB03C4" w14:textId="77777777" w:rsidR="00C0217E" w:rsidRPr="00C0217E" w:rsidRDefault="00C0217E" w:rsidP="00C0217E">
      <w:pPr>
        <w:spacing w:line="360" w:lineRule="exact"/>
        <w:ind w:left="1440"/>
        <w:rPr>
          <w:rFonts w:ascii="標楷體" w:eastAsia="標楷體" w:hAnsi="標楷體"/>
        </w:rPr>
      </w:pPr>
    </w:p>
    <w:p w14:paraId="388C1F90" w14:textId="77777777" w:rsidR="00C0217E" w:rsidRPr="00C0217E" w:rsidRDefault="00C0217E" w:rsidP="00C0217E"/>
    <w:p w14:paraId="72A3BB57" w14:textId="77777777" w:rsidR="00C0217E" w:rsidRPr="00C0217E" w:rsidRDefault="00C0217E" w:rsidP="00C0217E"/>
    <w:p w14:paraId="0E56E541" w14:textId="77777777" w:rsidR="00C0217E" w:rsidRPr="00C0217E" w:rsidRDefault="00C0217E" w:rsidP="00C0217E"/>
    <w:p w14:paraId="36A5B0C7" w14:textId="77777777" w:rsidR="00C0217E" w:rsidRPr="00C0217E" w:rsidRDefault="00C0217E" w:rsidP="00C0217E"/>
    <w:p w14:paraId="0D7B84AF" w14:textId="77777777" w:rsidR="00C0217E" w:rsidRPr="00C0217E" w:rsidRDefault="00C0217E" w:rsidP="00C0217E"/>
    <w:p w14:paraId="569DDE80" w14:textId="77777777" w:rsidR="00C0217E" w:rsidRPr="00C0217E" w:rsidRDefault="00C0217E" w:rsidP="00C0217E"/>
    <w:p w14:paraId="016DC5CC" w14:textId="77777777" w:rsidR="00C0217E" w:rsidRPr="00C0217E" w:rsidRDefault="00C0217E" w:rsidP="00C0217E"/>
    <w:p w14:paraId="6B49C8CC" w14:textId="77777777" w:rsidR="00C0217E" w:rsidRPr="00C0217E" w:rsidRDefault="00C0217E" w:rsidP="00C0217E"/>
    <w:p w14:paraId="08A921F7" w14:textId="77777777" w:rsidR="00C0217E" w:rsidRPr="00C0217E" w:rsidRDefault="00C0217E" w:rsidP="00C0217E"/>
    <w:p w14:paraId="5B88B64E" w14:textId="77777777" w:rsidR="00C0217E" w:rsidRPr="00C0217E" w:rsidRDefault="00C0217E" w:rsidP="00C0217E"/>
    <w:p w14:paraId="26C6A34E" w14:textId="77777777" w:rsidR="00C0217E" w:rsidRPr="00C0217E" w:rsidRDefault="00C0217E" w:rsidP="00C0217E"/>
    <w:p w14:paraId="2D73C06D" w14:textId="77777777" w:rsidR="00C0217E" w:rsidRPr="00C0217E" w:rsidRDefault="00C0217E" w:rsidP="00C0217E">
      <w:r w:rsidRPr="00C0217E">
        <w:rPr>
          <w:rFonts w:hint="eastAsia"/>
        </w:rPr>
        <w:lastRenderedPageBreak/>
        <w:t>附件六之一</w:t>
      </w:r>
    </w:p>
    <w:p w14:paraId="4CA9EE50" w14:textId="77777777" w:rsidR="00C0217E" w:rsidRPr="00C0217E" w:rsidRDefault="00C0217E" w:rsidP="00C0217E">
      <w:r w:rsidRPr="00C0217E">
        <w:rPr>
          <w:noProof/>
        </w:rPr>
        <w:drawing>
          <wp:inline distT="0" distB="0" distL="0" distR="0" wp14:anchorId="29D6104C" wp14:editId="143BF9D2">
            <wp:extent cx="6572250" cy="9352280"/>
            <wp:effectExtent l="0" t="0" r="0" b="1270"/>
            <wp:docPr id="1384618587"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72250" cy="9352280"/>
                    </a:xfrm>
                    <a:prstGeom prst="rect">
                      <a:avLst/>
                    </a:prstGeom>
                    <a:noFill/>
                  </pic:spPr>
                </pic:pic>
              </a:graphicData>
            </a:graphic>
          </wp:inline>
        </w:drawing>
      </w:r>
    </w:p>
    <w:p w14:paraId="2E284F4D" w14:textId="77777777" w:rsidR="00C0217E" w:rsidRPr="00C0217E" w:rsidRDefault="00C0217E" w:rsidP="00C0217E">
      <w:r w:rsidRPr="00C0217E">
        <w:rPr>
          <w:rFonts w:hint="eastAsia"/>
        </w:rPr>
        <w:lastRenderedPageBreak/>
        <w:t>附件六之二</w:t>
      </w:r>
    </w:p>
    <w:p w14:paraId="5B770773" w14:textId="77777777" w:rsidR="00C0217E" w:rsidRPr="00C0217E" w:rsidRDefault="00C0217E" w:rsidP="00C0217E">
      <w:r w:rsidRPr="00C0217E">
        <w:rPr>
          <w:noProof/>
        </w:rPr>
        <w:drawing>
          <wp:inline distT="0" distB="0" distL="0" distR="0" wp14:anchorId="5BEBA855" wp14:editId="7AA5A3CF">
            <wp:extent cx="6638925" cy="9429750"/>
            <wp:effectExtent l="0" t="0" r="9525" b="0"/>
            <wp:docPr id="1631318407" name="圖片 1" descr="一張含有 文字, 字型, 螢幕擷取畫面, 紙張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18407" name="圖片 1" descr="一張含有 文字, 字型, 螢幕擷取畫面, 紙張 的圖片&#10;&#10;AI 產生的內容可能不正確。"/>
                    <pic:cNvPicPr/>
                  </pic:nvPicPr>
                  <pic:blipFill>
                    <a:blip r:embed="rId34"/>
                    <a:stretch>
                      <a:fillRect/>
                    </a:stretch>
                  </pic:blipFill>
                  <pic:spPr>
                    <a:xfrm>
                      <a:off x="0" y="0"/>
                      <a:ext cx="6639355" cy="9430361"/>
                    </a:xfrm>
                    <a:prstGeom prst="rect">
                      <a:avLst/>
                    </a:prstGeom>
                  </pic:spPr>
                </pic:pic>
              </a:graphicData>
            </a:graphic>
          </wp:inline>
        </w:drawing>
      </w:r>
    </w:p>
    <w:p w14:paraId="0065B5C0" w14:textId="77777777" w:rsidR="00C0217E" w:rsidRPr="00C0217E" w:rsidRDefault="00C0217E" w:rsidP="00C0217E"/>
    <w:p w14:paraId="58FA3A99" w14:textId="77777777" w:rsidR="00C0217E" w:rsidRPr="00C0217E" w:rsidRDefault="00C0217E" w:rsidP="00C0217E">
      <w:r w:rsidRPr="00C0217E">
        <w:rPr>
          <w:rFonts w:hint="eastAsia"/>
        </w:rPr>
        <w:t>附件六之三</w:t>
      </w:r>
    </w:p>
    <w:p w14:paraId="12A6F41A" w14:textId="77777777" w:rsidR="00C0217E" w:rsidRPr="00C0217E" w:rsidRDefault="00C0217E" w:rsidP="00C0217E">
      <w:pPr>
        <w:kinsoku w:val="0"/>
        <w:overflowPunct w:val="0"/>
        <w:autoSpaceDE w:val="0"/>
        <w:autoSpaceDN w:val="0"/>
        <w:adjustRightInd w:val="0"/>
        <w:ind w:left="73"/>
        <w:rPr>
          <w:rFonts w:ascii="Times New Roman" w:hAnsi="Times New Roman" w:cs="Times New Roman"/>
          <w:kern w:val="0"/>
          <w:sz w:val="20"/>
          <w:szCs w:val="20"/>
        </w:rPr>
      </w:pPr>
      <w:r w:rsidRPr="00C0217E">
        <w:rPr>
          <w:rFonts w:ascii="Times New Roman" w:hAnsi="Times New Roman" w:cs="Times New Roman"/>
          <w:noProof/>
          <w:kern w:val="0"/>
          <w:sz w:val="20"/>
          <w:szCs w:val="20"/>
        </w:rPr>
        <w:drawing>
          <wp:inline distT="0" distB="0" distL="0" distR="0" wp14:anchorId="3F8A41B9" wp14:editId="3608240F">
            <wp:extent cx="6645910" cy="9229725"/>
            <wp:effectExtent l="0" t="0" r="2540" b="9525"/>
            <wp:docPr id="980382658" name="圖片 1" descr="一張含有 文字, 數字, 螢幕擷取畫面, 功能表 的圖片&#10;&#10;AI 產生的內容可能不正確。"/>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0382658" name="圖片 1" descr="一張含有 文字, 數字, 螢幕擷取畫面, 功能表 的圖片&#10;&#10;AI 產生的內容可能不正確。"/>
                    <pic:cNvPicPr>
                      <a:picLocks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645910" cy="9229725"/>
                    </a:xfrm>
                    <a:prstGeom prst="rect">
                      <a:avLst/>
                    </a:prstGeom>
                    <a:noFill/>
                    <a:ln>
                      <a:noFill/>
                    </a:ln>
                  </pic:spPr>
                </pic:pic>
              </a:graphicData>
            </a:graphic>
          </wp:inline>
        </w:drawing>
      </w:r>
    </w:p>
    <w:p w14:paraId="29EF3641" w14:textId="77777777" w:rsidR="00C0217E" w:rsidRPr="00C0217E" w:rsidRDefault="00C0217E" w:rsidP="00C0217E">
      <w:r w:rsidRPr="00C0217E">
        <w:rPr>
          <w:rFonts w:hint="eastAsia"/>
        </w:rPr>
        <w:lastRenderedPageBreak/>
        <w:t>附件六之四</w:t>
      </w:r>
    </w:p>
    <w:p w14:paraId="590126EA" w14:textId="77777777" w:rsidR="00C0217E" w:rsidRPr="00C0217E" w:rsidRDefault="00C0217E" w:rsidP="00C0217E">
      <w:pPr>
        <w:snapToGrid w:val="0"/>
        <w:spacing w:line="400" w:lineRule="atLeast"/>
        <w:ind w:leftChars="112" w:left="269"/>
        <w:jc w:val="center"/>
        <w:rPr>
          <w:rFonts w:ascii="標楷體" w:eastAsia="標楷體" w:hAnsi="標楷體" w:cs="Times New Roman"/>
          <w:b/>
          <w:sz w:val="36"/>
          <w:szCs w:val="36"/>
        </w:rPr>
      </w:pPr>
      <w:r w:rsidRPr="00C0217E">
        <w:rPr>
          <w:rFonts w:ascii="標楷體" w:eastAsia="標楷體" w:hAnsi="標楷體" w:cs="Times New Roman" w:hint="eastAsia"/>
          <w:b/>
          <w:sz w:val="36"/>
          <w:szCs w:val="36"/>
        </w:rPr>
        <w:t>社團法人台灣寶島行善義工團</w:t>
      </w:r>
    </w:p>
    <w:p w14:paraId="1C3ECDE7" w14:textId="77777777" w:rsidR="00C0217E" w:rsidRPr="00C0217E" w:rsidRDefault="00C0217E" w:rsidP="00C0217E">
      <w:pPr>
        <w:snapToGrid w:val="0"/>
        <w:spacing w:line="400" w:lineRule="atLeast"/>
        <w:ind w:leftChars="112" w:left="269"/>
        <w:jc w:val="center"/>
        <w:rPr>
          <w:rFonts w:ascii="標楷體" w:eastAsia="標楷體" w:hAnsi="標楷體" w:cs="Times New Roman"/>
          <w:b/>
          <w:sz w:val="36"/>
          <w:szCs w:val="36"/>
        </w:rPr>
      </w:pPr>
      <w:r w:rsidRPr="00C0217E">
        <w:rPr>
          <w:rFonts w:ascii="標楷體" w:eastAsia="標楷體" w:hAnsi="標楷體" w:cs="Times New Roman" w:hint="eastAsia"/>
          <w:b/>
          <w:sz w:val="36"/>
          <w:szCs w:val="36"/>
        </w:rPr>
        <w:t>111年度經費留用詳細使用計畫書</w:t>
      </w:r>
    </w:p>
    <w:p w14:paraId="306DEA2A" w14:textId="77777777" w:rsidR="00C0217E" w:rsidRPr="00C0217E" w:rsidRDefault="00C0217E" w:rsidP="00C0217E">
      <w:pPr>
        <w:snapToGrid w:val="0"/>
        <w:spacing w:line="400" w:lineRule="exact"/>
        <w:ind w:left="538" w:hangingChars="192" w:hanging="538"/>
        <w:rPr>
          <w:rFonts w:ascii="標楷體" w:eastAsia="標楷體" w:hAnsi="標楷體" w:cs="Times New Roman"/>
          <w:sz w:val="28"/>
          <w:szCs w:val="24"/>
        </w:rPr>
      </w:pPr>
    </w:p>
    <w:p w14:paraId="03BD1F88" w14:textId="77777777" w:rsidR="00C0217E" w:rsidRPr="00C0217E" w:rsidRDefault="00C0217E" w:rsidP="00C0217E">
      <w:pPr>
        <w:snapToGrid w:val="0"/>
        <w:spacing w:line="400" w:lineRule="exact"/>
        <w:ind w:left="538" w:hangingChars="192" w:hanging="538"/>
        <w:rPr>
          <w:rFonts w:ascii="標楷體" w:eastAsia="標楷體" w:hAnsi="標楷體" w:cs="Times New Roman"/>
          <w:sz w:val="28"/>
          <w:szCs w:val="24"/>
        </w:rPr>
      </w:pPr>
      <w:r w:rsidRPr="00C0217E">
        <w:rPr>
          <w:rFonts w:ascii="標楷體" w:eastAsia="標楷體" w:hAnsi="標楷體" w:cs="Times New Roman" w:hint="eastAsia"/>
          <w:sz w:val="28"/>
          <w:szCs w:val="24"/>
        </w:rPr>
        <w:t>一、留用計書目的:</w:t>
      </w:r>
    </w:p>
    <w:p w14:paraId="096F68D2" w14:textId="77777777" w:rsidR="00C0217E" w:rsidRPr="00C0217E" w:rsidRDefault="00C0217E" w:rsidP="00C0217E">
      <w:pPr>
        <w:snapToGrid w:val="0"/>
        <w:spacing w:line="400" w:lineRule="exact"/>
        <w:rPr>
          <w:rFonts w:ascii="標楷體" w:eastAsia="標楷體" w:hAnsi="標楷體" w:cs="Times New Roman"/>
          <w:sz w:val="28"/>
          <w:szCs w:val="24"/>
        </w:rPr>
      </w:pPr>
      <w:r w:rsidRPr="00C0217E">
        <w:rPr>
          <w:rFonts w:ascii="標楷體" w:eastAsia="標楷體" w:hAnsi="標楷體" w:cs="Times New Roman" w:hint="eastAsia"/>
          <w:sz w:val="28"/>
          <w:szCs w:val="24"/>
        </w:rPr>
        <w:t>為了將社會大眾的善款發揮最大效益，讓本義工團往後年度協助弱勢新建或修繕的任務更加順遂，故申請此經費留用。</w:t>
      </w:r>
    </w:p>
    <w:p w14:paraId="1214ED8D" w14:textId="77777777" w:rsidR="00C0217E" w:rsidRPr="00C0217E" w:rsidRDefault="00C0217E" w:rsidP="00C0217E">
      <w:pPr>
        <w:snapToGrid w:val="0"/>
        <w:spacing w:line="400" w:lineRule="exact"/>
        <w:ind w:leftChars="1" w:left="537" w:hangingChars="191" w:hanging="535"/>
        <w:rPr>
          <w:rFonts w:ascii="標楷體" w:eastAsia="標楷體" w:hAnsi="標楷體" w:cs="Times New Roman"/>
          <w:sz w:val="28"/>
          <w:szCs w:val="28"/>
        </w:rPr>
      </w:pPr>
      <w:r w:rsidRPr="00C0217E">
        <w:rPr>
          <w:rFonts w:ascii="標楷體" w:eastAsia="標楷體" w:hAnsi="標楷體" w:cs="Times New Roman" w:hint="eastAsia"/>
          <w:sz w:val="28"/>
          <w:szCs w:val="28"/>
        </w:rPr>
        <w:t xml:space="preserve">二、協會設立宗旨及任務項目: </w:t>
      </w:r>
    </w:p>
    <w:p w14:paraId="47E9E29C" w14:textId="77777777" w:rsidR="00C0217E" w:rsidRPr="00C0217E" w:rsidRDefault="00C0217E" w:rsidP="00C0217E">
      <w:pPr>
        <w:widowControl/>
        <w:shd w:val="clear" w:color="auto" w:fill="FFFFFF"/>
        <w:spacing w:line="400" w:lineRule="exact"/>
        <w:rPr>
          <w:rFonts w:ascii="標楷體" w:eastAsia="標楷體" w:hAnsi="標楷體" w:cs="Segoe UI"/>
          <w:kern w:val="0"/>
          <w:sz w:val="28"/>
          <w:szCs w:val="28"/>
        </w:rPr>
      </w:pPr>
      <w:r w:rsidRPr="00C0217E">
        <w:rPr>
          <w:rFonts w:ascii="標楷體" w:eastAsia="標楷體" w:hAnsi="標楷體" w:cs="新細明體" w:hint="eastAsia"/>
          <w:kern w:val="0"/>
          <w:sz w:val="28"/>
          <w:szCs w:val="28"/>
        </w:rPr>
        <w:t>本團成立日期是：90年3月3日(成立文號:9022862號函)。</w:t>
      </w:r>
      <w:r w:rsidRPr="00C0217E">
        <w:rPr>
          <w:rFonts w:ascii="標楷體" w:eastAsia="標楷體" w:hAnsi="標楷體" w:cs="Arial" w:hint="eastAsia"/>
          <w:kern w:val="0"/>
          <w:sz w:val="28"/>
          <w:szCs w:val="28"/>
        </w:rPr>
        <w:t>設立宗旨為：急難救助、災區重建、維護環境、幫助人類。</w:t>
      </w:r>
      <w:r w:rsidRPr="00C0217E">
        <w:rPr>
          <w:rFonts w:ascii="標楷體" w:eastAsia="標楷體" w:hAnsi="標楷體" w:cs="新細明體" w:hint="eastAsia"/>
          <w:kern w:val="0"/>
          <w:sz w:val="28"/>
          <w:szCs w:val="28"/>
        </w:rPr>
        <w:t>任務項目為：協助弱勢族群，改善居家環境。進行文宣工作，改善社會風氣。進入重建區從事急難救助。接受政府委託從事社區改造。</w:t>
      </w:r>
    </w:p>
    <w:p w14:paraId="72A750D6" w14:textId="77777777" w:rsidR="00C0217E" w:rsidRPr="00C0217E" w:rsidRDefault="00C0217E" w:rsidP="00C0217E">
      <w:pPr>
        <w:snapToGrid w:val="0"/>
        <w:spacing w:line="240" w:lineRule="atLeast"/>
        <w:ind w:left="538" w:hangingChars="192" w:hanging="538"/>
        <w:rPr>
          <w:rFonts w:ascii="標楷體" w:eastAsia="標楷體" w:hAnsi="標楷體" w:cs="Times New Roman"/>
          <w:sz w:val="28"/>
          <w:szCs w:val="24"/>
        </w:rPr>
      </w:pPr>
      <w:r w:rsidRPr="00C0217E">
        <w:rPr>
          <w:rFonts w:ascii="標楷體" w:eastAsia="標楷體" w:hAnsi="標楷體" w:cs="Times New Roman" w:hint="eastAsia"/>
          <w:sz w:val="28"/>
          <w:szCs w:val="24"/>
        </w:rPr>
        <w:t>三、留用計畫說明與經費留用分配數: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
        <w:gridCol w:w="2422"/>
        <w:gridCol w:w="3289"/>
        <w:gridCol w:w="1559"/>
        <w:gridCol w:w="2268"/>
      </w:tblGrid>
      <w:tr w:rsidR="00C0217E" w:rsidRPr="00C0217E" w14:paraId="168EA8B6" w14:textId="77777777" w:rsidTr="00251975">
        <w:tc>
          <w:tcPr>
            <w:tcW w:w="776" w:type="dxa"/>
            <w:shd w:val="clear" w:color="auto" w:fill="auto"/>
            <w:vAlign w:val="center"/>
          </w:tcPr>
          <w:p w14:paraId="17D51D9A" w14:textId="77777777" w:rsidR="00C0217E" w:rsidRPr="00C0217E" w:rsidRDefault="00C0217E" w:rsidP="00C0217E">
            <w:pPr>
              <w:snapToGrid w:val="0"/>
              <w:spacing w:line="400" w:lineRule="exact"/>
              <w:jc w:val="center"/>
              <w:rPr>
                <w:rFonts w:ascii="標楷體" w:eastAsia="標楷體" w:hAnsi="標楷體" w:cs="Times New Roman"/>
                <w:sz w:val="28"/>
                <w:szCs w:val="28"/>
              </w:rPr>
            </w:pPr>
            <w:r w:rsidRPr="00C0217E">
              <w:rPr>
                <w:rFonts w:ascii="標楷體" w:eastAsia="標楷體" w:hAnsi="標楷體" w:cs="Times New Roman" w:hint="eastAsia"/>
                <w:sz w:val="28"/>
                <w:szCs w:val="28"/>
              </w:rPr>
              <w:t>年度</w:t>
            </w:r>
          </w:p>
        </w:tc>
        <w:tc>
          <w:tcPr>
            <w:tcW w:w="2422" w:type="dxa"/>
            <w:shd w:val="clear" w:color="auto" w:fill="auto"/>
            <w:vAlign w:val="center"/>
          </w:tcPr>
          <w:p w14:paraId="65DD5A29" w14:textId="77777777" w:rsidR="00C0217E" w:rsidRPr="00C0217E" w:rsidRDefault="00C0217E" w:rsidP="00C0217E">
            <w:pPr>
              <w:snapToGrid w:val="0"/>
              <w:spacing w:line="400" w:lineRule="exact"/>
              <w:jc w:val="center"/>
              <w:rPr>
                <w:rFonts w:ascii="標楷體" w:eastAsia="標楷體" w:hAnsi="標楷體" w:cs="Times New Roman"/>
                <w:sz w:val="28"/>
                <w:szCs w:val="28"/>
              </w:rPr>
            </w:pPr>
            <w:r w:rsidRPr="00C0217E">
              <w:rPr>
                <w:rFonts w:ascii="標楷體" w:eastAsia="標楷體" w:hAnsi="標楷體" w:cs="Times New Roman" w:hint="eastAsia"/>
                <w:sz w:val="28"/>
                <w:szCs w:val="28"/>
              </w:rPr>
              <w:t>計畫名稱</w:t>
            </w:r>
          </w:p>
        </w:tc>
        <w:tc>
          <w:tcPr>
            <w:tcW w:w="3289" w:type="dxa"/>
            <w:shd w:val="clear" w:color="auto" w:fill="auto"/>
            <w:vAlign w:val="center"/>
          </w:tcPr>
          <w:p w14:paraId="77D8C017" w14:textId="77777777" w:rsidR="00C0217E" w:rsidRPr="00C0217E" w:rsidRDefault="00C0217E" w:rsidP="00C0217E">
            <w:pPr>
              <w:snapToGrid w:val="0"/>
              <w:spacing w:line="400" w:lineRule="exact"/>
              <w:jc w:val="center"/>
              <w:rPr>
                <w:rFonts w:ascii="標楷體" w:eastAsia="標楷體" w:hAnsi="標楷體" w:cs="Times New Roman"/>
                <w:sz w:val="28"/>
                <w:szCs w:val="28"/>
              </w:rPr>
            </w:pPr>
            <w:r w:rsidRPr="00C0217E">
              <w:rPr>
                <w:rFonts w:ascii="標楷體" w:eastAsia="標楷體" w:hAnsi="標楷體" w:cs="Times New Roman" w:hint="eastAsia"/>
                <w:sz w:val="28"/>
                <w:szCs w:val="28"/>
              </w:rPr>
              <w:t>計畫內容說明（詳細說明）</w:t>
            </w:r>
          </w:p>
        </w:tc>
        <w:tc>
          <w:tcPr>
            <w:tcW w:w="1559" w:type="dxa"/>
            <w:shd w:val="clear" w:color="auto" w:fill="auto"/>
            <w:vAlign w:val="center"/>
          </w:tcPr>
          <w:p w14:paraId="514E3375" w14:textId="77777777" w:rsidR="00C0217E" w:rsidRPr="00C0217E" w:rsidRDefault="00C0217E" w:rsidP="00C0217E">
            <w:pPr>
              <w:snapToGrid w:val="0"/>
              <w:spacing w:line="400" w:lineRule="exact"/>
              <w:jc w:val="center"/>
              <w:rPr>
                <w:rFonts w:ascii="標楷體" w:eastAsia="標楷體" w:hAnsi="標楷體" w:cs="Times New Roman"/>
                <w:sz w:val="28"/>
                <w:szCs w:val="28"/>
              </w:rPr>
            </w:pPr>
            <w:r w:rsidRPr="00C0217E">
              <w:rPr>
                <w:rFonts w:ascii="標楷體" w:eastAsia="標楷體" w:hAnsi="標楷體" w:cs="Times New Roman" w:hint="eastAsia"/>
                <w:sz w:val="28"/>
                <w:szCs w:val="28"/>
              </w:rPr>
              <w:t>經費留用分配數</w:t>
            </w:r>
          </w:p>
        </w:tc>
        <w:tc>
          <w:tcPr>
            <w:tcW w:w="2268" w:type="dxa"/>
            <w:shd w:val="clear" w:color="auto" w:fill="auto"/>
            <w:vAlign w:val="center"/>
          </w:tcPr>
          <w:p w14:paraId="4018E825" w14:textId="77777777" w:rsidR="00C0217E" w:rsidRPr="00C0217E" w:rsidRDefault="00C0217E" w:rsidP="00C0217E">
            <w:pPr>
              <w:snapToGrid w:val="0"/>
              <w:spacing w:line="400" w:lineRule="exact"/>
              <w:jc w:val="center"/>
              <w:rPr>
                <w:rFonts w:ascii="標楷體" w:eastAsia="標楷體" w:hAnsi="標楷體" w:cs="Times New Roman"/>
                <w:sz w:val="28"/>
                <w:szCs w:val="28"/>
              </w:rPr>
            </w:pPr>
            <w:r w:rsidRPr="00C0217E">
              <w:rPr>
                <w:rFonts w:ascii="標楷體" w:eastAsia="標楷體" w:hAnsi="標楷體" w:cs="Times New Roman" w:hint="eastAsia"/>
                <w:sz w:val="28"/>
                <w:szCs w:val="28"/>
              </w:rPr>
              <w:t>是否符合章程任務規定</w:t>
            </w:r>
          </w:p>
        </w:tc>
      </w:tr>
      <w:tr w:rsidR="00C0217E" w:rsidRPr="00C0217E" w14:paraId="046447E1" w14:textId="77777777" w:rsidTr="00251975">
        <w:trPr>
          <w:trHeight w:val="1284"/>
        </w:trPr>
        <w:tc>
          <w:tcPr>
            <w:tcW w:w="776" w:type="dxa"/>
            <w:shd w:val="clear" w:color="auto" w:fill="auto"/>
            <w:vAlign w:val="center"/>
          </w:tcPr>
          <w:p w14:paraId="79EB1CB7" w14:textId="77777777" w:rsidR="00C0217E" w:rsidRPr="00C0217E" w:rsidRDefault="00C0217E" w:rsidP="00C0217E">
            <w:pPr>
              <w:snapToGrid w:val="0"/>
              <w:spacing w:line="400" w:lineRule="exact"/>
              <w:ind w:left="538" w:hangingChars="192" w:hanging="538"/>
              <w:jc w:val="center"/>
              <w:rPr>
                <w:rFonts w:ascii="標楷體" w:eastAsia="標楷體" w:hAnsi="標楷體" w:cs="Times New Roman"/>
                <w:sz w:val="28"/>
                <w:szCs w:val="28"/>
              </w:rPr>
            </w:pPr>
            <w:r w:rsidRPr="00C0217E">
              <w:rPr>
                <w:rFonts w:ascii="標楷體" w:eastAsia="標楷體" w:hAnsi="標楷體" w:cs="Times New Roman" w:hint="eastAsia"/>
                <w:sz w:val="28"/>
                <w:szCs w:val="28"/>
              </w:rPr>
              <w:t>113</w:t>
            </w:r>
          </w:p>
        </w:tc>
        <w:tc>
          <w:tcPr>
            <w:tcW w:w="2422" w:type="dxa"/>
            <w:shd w:val="clear" w:color="auto" w:fill="auto"/>
          </w:tcPr>
          <w:p w14:paraId="4BB98713" w14:textId="77777777" w:rsidR="00C0217E" w:rsidRPr="00C0217E" w:rsidRDefault="00C0217E" w:rsidP="00C0217E">
            <w:pPr>
              <w:snapToGrid w:val="0"/>
              <w:spacing w:line="400" w:lineRule="exact"/>
              <w:rPr>
                <w:rFonts w:ascii="標楷體" w:eastAsia="標楷體" w:hAnsi="標楷體" w:cs="Times New Roman"/>
                <w:sz w:val="28"/>
                <w:szCs w:val="28"/>
              </w:rPr>
            </w:pPr>
            <w:r w:rsidRPr="00C0217E">
              <w:rPr>
                <w:rFonts w:ascii="標楷體" w:eastAsia="標楷體" w:hAnsi="標楷體" w:cs="Times New Roman" w:hint="eastAsia"/>
                <w:sz w:val="28"/>
                <w:szCs w:val="28"/>
              </w:rPr>
              <w:t>113年度弱勢家屋暨公益團體處所興建或修繕計畫</w:t>
            </w:r>
          </w:p>
        </w:tc>
        <w:tc>
          <w:tcPr>
            <w:tcW w:w="3289" w:type="dxa"/>
            <w:shd w:val="clear" w:color="auto" w:fill="auto"/>
          </w:tcPr>
          <w:p w14:paraId="277FC1A4" w14:textId="77777777" w:rsidR="00C0217E" w:rsidRPr="00C0217E" w:rsidRDefault="00C0217E" w:rsidP="00C0217E">
            <w:pPr>
              <w:snapToGrid w:val="0"/>
              <w:spacing w:line="400" w:lineRule="exact"/>
              <w:rPr>
                <w:rFonts w:ascii="標楷體" w:eastAsia="標楷體" w:hAnsi="標楷體" w:cs="Times New Roman"/>
                <w:sz w:val="28"/>
                <w:szCs w:val="28"/>
              </w:rPr>
            </w:pPr>
            <w:r w:rsidRPr="00C0217E">
              <w:rPr>
                <w:rFonts w:ascii="標楷體" w:eastAsia="標楷體" w:hAnsi="標楷體" w:cs="Times New Roman" w:hint="eastAsia"/>
                <w:sz w:val="28"/>
                <w:szCs w:val="28"/>
              </w:rPr>
              <w:t>1.新建或修繕</w:t>
            </w:r>
            <w:r w:rsidRPr="00C0217E">
              <w:rPr>
                <w:rFonts w:ascii="標楷體" w:eastAsia="標楷體" w:hAnsi="標楷體" w:cs="Times New Roman"/>
                <w:sz w:val="28"/>
                <w:szCs w:val="28"/>
              </w:rPr>
              <w:t>150</w:t>
            </w:r>
            <w:r w:rsidRPr="00C0217E">
              <w:rPr>
                <w:rFonts w:ascii="標楷體" w:eastAsia="標楷體" w:hAnsi="標楷體" w:cs="Times New Roman" w:hint="eastAsia"/>
                <w:sz w:val="28"/>
                <w:szCs w:val="28"/>
              </w:rPr>
              <w:t>萬</w:t>
            </w:r>
          </w:p>
          <w:p w14:paraId="6B346CF8" w14:textId="77777777" w:rsidR="00C0217E" w:rsidRPr="00C0217E" w:rsidRDefault="00C0217E" w:rsidP="00C0217E">
            <w:pPr>
              <w:snapToGrid w:val="0"/>
              <w:spacing w:line="400" w:lineRule="exact"/>
              <w:ind w:left="538" w:hangingChars="192" w:hanging="538"/>
              <w:rPr>
                <w:rFonts w:ascii="標楷體" w:eastAsia="標楷體" w:hAnsi="標楷體" w:cs="Times New Roman"/>
                <w:sz w:val="28"/>
                <w:szCs w:val="28"/>
              </w:rPr>
            </w:pPr>
            <w:r w:rsidRPr="00C0217E">
              <w:rPr>
                <w:rFonts w:ascii="標楷體" w:eastAsia="標楷體" w:hAnsi="標楷體" w:cs="Times New Roman" w:hint="eastAsia"/>
                <w:sz w:val="28"/>
                <w:szCs w:val="28"/>
              </w:rPr>
              <w:t>2建築行政費用100萬</w:t>
            </w:r>
          </w:p>
        </w:tc>
        <w:tc>
          <w:tcPr>
            <w:tcW w:w="1559" w:type="dxa"/>
            <w:shd w:val="clear" w:color="auto" w:fill="auto"/>
            <w:vAlign w:val="center"/>
          </w:tcPr>
          <w:p w14:paraId="55454F5E" w14:textId="77777777" w:rsidR="00C0217E" w:rsidRPr="00C0217E" w:rsidRDefault="00C0217E" w:rsidP="00C0217E">
            <w:pPr>
              <w:spacing w:line="400" w:lineRule="exact"/>
              <w:jc w:val="right"/>
              <w:rPr>
                <w:rFonts w:ascii="標楷體" w:eastAsia="標楷體" w:hAnsi="標楷體" w:cs="Times New Roman"/>
                <w:sz w:val="28"/>
                <w:szCs w:val="28"/>
              </w:rPr>
            </w:pPr>
            <w:r w:rsidRPr="00C0217E">
              <w:rPr>
                <w:rFonts w:ascii="標楷體" w:eastAsia="標楷體" w:hAnsi="標楷體" w:cs="Times New Roman"/>
                <w:sz w:val="28"/>
                <w:szCs w:val="28"/>
              </w:rPr>
              <w:t>2,500,000</w:t>
            </w:r>
          </w:p>
        </w:tc>
        <w:tc>
          <w:tcPr>
            <w:tcW w:w="2268" w:type="dxa"/>
            <w:shd w:val="clear" w:color="auto" w:fill="auto"/>
          </w:tcPr>
          <w:p w14:paraId="5F02AAEE" w14:textId="77777777" w:rsidR="00C0217E" w:rsidRPr="00C0217E" w:rsidRDefault="00C0217E" w:rsidP="00C0217E">
            <w:pPr>
              <w:spacing w:line="400" w:lineRule="exact"/>
              <w:rPr>
                <w:rFonts w:ascii="標楷體" w:eastAsia="標楷體" w:hAnsi="標楷體" w:cs="Times New Roman"/>
                <w:sz w:val="28"/>
                <w:szCs w:val="28"/>
              </w:rPr>
            </w:pPr>
            <w:r w:rsidRPr="00C0217E">
              <w:rPr>
                <w:rFonts w:ascii="標楷體" w:eastAsia="標楷體" w:hAnsi="標楷體" w:cs="Times New Roman" w:hint="eastAsia"/>
                <w:sz w:val="28"/>
                <w:szCs w:val="28"/>
              </w:rPr>
              <w:t>符合本團章程第二條與第五條之設立宗旨與任務</w:t>
            </w:r>
          </w:p>
        </w:tc>
      </w:tr>
      <w:tr w:rsidR="00C0217E" w:rsidRPr="00C0217E" w14:paraId="4BA4E41B" w14:textId="77777777" w:rsidTr="00251975">
        <w:tc>
          <w:tcPr>
            <w:tcW w:w="776" w:type="dxa"/>
            <w:shd w:val="clear" w:color="auto" w:fill="auto"/>
            <w:vAlign w:val="center"/>
          </w:tcPr>
          <w:p w14:paraId="162626EE" w14:textId="77777777" w:rsidR="00C0217E" w:rsidRPr="00C0217E" w:rsidRDefault="00C0217E" w:rsidP="00C0217E">
            <w:pPr>
              <w:snapToGrid w:val="0"/>
              <w:spacing w:line="400" w:lineRule="exact"/>
              <w:jc w:val="center"/>
              <w:rPr>
                <w:rFonts w:ascii="標楷體" w:eastAsia="標楷體" w:hAnsi="標楷體" w:cs="Times New Roman"/>
                <w:sz w:val="28"/>
                <w:szCs w:val="28"/>
              </w:rPr>
            </w:pPr>
            <w:r w:rsidRPr="00C0217E">
              <w:rPr>
                <w:rFonts w:ascii="標楷體" w:eastAsia="標楷體" w:hAnsi="標楷體" w:cs="Times New Roman" w:hint="eastAsia"/>
                <w:sz w:val="28"/>
                <w:szCs w:val="28"/>
              </w:rPr>
              <w:t>114</w:t>
            </w:r>
          </w:p>
        </w:tc>
        <w:tc>
          <w:tcPr>
            <w:tcW w:w="2422" w:type="dxa"/>
            <w:shd w:val="clear" w:color="auto" w:fill="auto"/>
          </w:tcPr>
          <w:p w14:paraId="50B04809" w14:textId="77777777" w:rsidR="00C0217E" w:rsidRPr="00C0217E" w:rsidRDefault="00C0217E" w:rsidP="00C0217E">
            <w:pPr>
              <w:snapToGrid w:val="0"/>
              <w:spacing w:line="400" w:lineRule="exact"/>
              <w:rPr>
                <w:rFonts w:ascii="標楷體" w:eastAsia="標楷體" w:hAnsi="標楷體" w:cs="Times New Roman"/>
                <w:sz w:val="28"/>
                <w:szCs w:val="28"/>
              </w:rPr>
            </w:pPr>
            <w:r w:rsidRPr="00C0217E">
              <w:rPr>
                <w:rFonts w:ascii="標楷體" w:eastAsia="標楷體" w:hAnsi="標楷體" w:cs="Times New Roman" w:hint="eastAsia"/>
                <w:sz w:val="28"/>
                <w:szCs w:val="28"/>
              </w:rPr>
              <w:t>114年度弱勢家屋暨公益團體處所興建或修繕計畫</w:t>
            </w:r>
          </w:p>
        </w:tc>
        <w:tc>
          <w:tcPr>
            <w:tcW w:w="3289" w:type="dxa"/>
            <w:shd w:val="clear" w:color="auto" w:fill="auto"/>
          </w:tcPr>
          <w:p w14:paraId="15C8575D" w14:textId="77777777" w:rsidR="00C0217E" w:rsidRPr="00C0217E" w:rsidRDefault="00C0217E" w:rsidP="00C0217E">
            <w:pPr>
              <w:snapToGrid w:val="0"/>
              <w:spacing w:line="400" w:lineRule="exact"/>
              <w:rPr>
                <w:rFonts w:ascii="標楷體" w:eastAsia="標楷體" w:hAnsi="標楷體" w:cs="Times New Roman"/>
                <w:sz w:val="28"/>
                <w:szCs w:val="28"/>
              </w:rPr>
            </w:pPr>
            <w:r w:rsidRPr="00C0217E">
              <w:rPr>
                <w:rFonts w:ascii="標楷體" w:eastAsia="標楷體" w:hAnsi="標楷體" w:cs="Times New Roman" w:hint="eastAsia"/>
                <w:sz w:val="28"/>
                <w:szCs w:val="28"/>
              </w:rPr>
              <w:t>1.新建或修繕50萬</w:t>
            </w:r>
          </w:p>
          <w:p w14:paraId="41CC594F" w14:textId="77777777" w:rsidR="00C0217E" w:rsidRPr="00C0217E" w:rsidRDefault="00C0217E" w:rsidP="00C0217E">
            <w:pPr>
              <w:snapToGrid w:val="0"/>
              <w:spacing w:line="400" w:lineRule="exact"/>
              <w:ind w:left="538" w:hangingChars="192" w:hanging="538"/>
              <w:rPr>
                <w:rFonts w:ascii="標楷體" w:eastAsia="標楷體" w:hAnsi="標楷體" w:cs="Times New Roman"/>
                <w:sz w:val="28"/>
                <w:szCs w:val="28"/>
              </w:rPr>
            </w:pPr>
            <w:r w:rsidRPr="00C0217E">
              <w:rPr>
                <w:rFonts w:ascii="標楷體" w:eastAsia="標楷體" w:hAnsi="標楷體" w:cs="Times New Roman" w:hint="eastAsia"/>
                <w:sz w:val="28"/>
                <w:szCs w:val="28"/>
              </w:rPr>
              <w:t>2建築行政費用50萬</w:t>
            </w:r>
          </w:p>
        </w:tc>
        <w:tc>
          <w:tcPr>
            <w:tcW w:w="1559" w:type="dxa"/>
            <w:shd w:val="clear" w:color="auto" w:fill="auto"/>
            <w:vAlign w:val="center"/>
          </w:tcPr>
          <w:p w14:paraId="578B1353" w14:textId="77777777" w:rsidR="00C0217E" w:rsidRPr="00C0217E" w:rsidRDefault="00C0217E" w:rsidP="00C0217E">
            <w:pPr>
              <w:spacing w:line="400" w:lineRule="exact"/>
              <w:jc w:val="right"/>
              <w:rPr>
                <w:rFonts w:ascii="標楷體" w:eastAsia="標楷體" w:hAnsi="標楷體" w:cs="Times New Roman"/>
                <w:sz w:val="28"/>
                <w:szCs w:val="28"/>
              </w:rPr>
            </w:pPr>
            <w:r w:rsidRPr="00C0217E">
              <w:rPr>
                <w:rFonts w:ascii="標楷體" w:eastAsia="標楷體" w:hAnsi="標楷體" w:cs="Times New Roman" w:hint="eastAsia"/>
                <w:sz w:val="28"/>
                <w:szCs w:val="28"/>
              </w:rPr>
              <w:t>1,000,000</w:t>
            </w:r>
          </w:p>
        </w:tc>
        <w:tc>
          <w:tcPr>
            <w:tcW w:w="2268" w:type="dxa"/>
            <w:shd w:val="clear" w:color="auto" w:fill="auto"/>
          </w:tcPr>
          <w:p w14:paraId="0D713903" w14:textId="77777777" w:rsidR="00C0217E" w:rsidRPr="00C0217E" w:rsidRDefault="00C0217E" w:rsidP="00C0217E">
            <w:pPr>
              <w:spacing w:line="400" w:lineRule="exact"/>
              <w:rPr>
                <w:rFonts w:ascii="標楷體" w:eastAsia="標楷體" w:hAnsi="標楷體" w:cs="Times New Roman"/>
                <w:sz w:val="28"/>
                <w:szCs w:val="28"/>
              </w:rPr>
            </w:pPr>
            <w:r w:rsidRPr="00C0217E">
              <w:rPr>
                <w:rFonts w:ascii="標楷體" w:eastAsia="標楷體" w:hAnsi="標楷體" w:cs="Times New Roman" w:hint="eastAsia"/>
                <w:sz w:val="28"/>
                <w:szCs w:val="28"/>
              </w:rPr>
              <w:t>符合本團章程第二條與第五條之設立宗旨與任務</w:t>
            </w:r>
          </w:p>
        </w:tc>
      </w:tr>
      <w:tr w:rsidR="00C0217E" w:rsidRPr="00C0217E" w14:paraId="5CB2F088" w14:textId="77777777" w:rsidTr="00251975">
        <w:tc>
          <w:tcPr>
            <w:tcW w:w="776" w:type="dxa"/>
            <w:shd w:val="clear" w:color="auto" w:fill="auto"/>
            <w:vAlign w:val="center"/>
          </w:tcPr>
          <w:p w14:paraId="0FCFCC9C" w14:textId="77777777" w:rsidR="00C0217E" w:rsidRPr="00C0217E" w:rsidRDefault="00C0217E" w:rsidP="00C0217E">
            <w:pPr>
              <w:snapToGrid w:val="0"/>
              <w:spacing w:line="400" w:lineRule="exact"/>
              <w:ind w:left="538" w:hangingChars="192" w:hanging="538"/>
              <w:jc w:val="center"/>
              <w:rPr>
                <w:rFonts w:ascii="標楷體" w:eastAsia="標楷體" w:hAnsi="標楷體" w:cs="Times New Roman"/>
                <w:sz w:val="28"/>
                <w:szCs w:val="28"/>
              </w:rPr>
            </w:pPr>
            <w:r w:rsidRPr="00C0217E">
              <w:rPr>
                <w:rFonts w:ascii="標楷體" w:eastAsia="標楷體" w:hAnsi="標楷體" w:cs="Times New Roman" w:hint="eastAsia"/>
                <w:sz w:val="28"/>
                <w:szCs w:val="28"/>
              </w:rPr>
              <w:t>115</w:t>
            </w:r>
          </w:p>
        </w:tc>
        <w:tc>
          <w:tcPr>
            <w:tcW w:w="2422" w:type="dxa"/>
            <w:shd w:val="clear" w:color="auto" w:fill="auto"/>
          </w:tcPr>
          <w:p w14:paraId="31E92642" w14:textId="77777777" w:rsidR="00C0217E" w:rsidRPr="00C0217E" w:rsidRDefault="00C0217E" w:rsidP="00C0217E">
            <w:pPr>
              <w:snapToGrid w:val="0"/>
              <w:spacing w:line="400" w:lineRule="exact"/>
              <w:rPr>
                <w:rFonts w:ascii="標楷體" w:eastAsia="標楷體" w:hAnsi="標楷體" w:cs="Times New Roman"/>
                <w:sz w:val="28"/>
                <w:szCs w:val="28"/>
              </w:rPr>
            </w:pPr>
            <w:r w:rsidRPr="00C0217E">
              <w:rPr>
                <w:rFonts w:ascii="標楷體" w:eastAsia="標楷體" w:hAnsi="標楷體" w:cs="Times New Roman" w:hint="eastAsia"/>
                <w:sz w:val="28"/>
                <w:szCs w:val="28"/>
              </w:rPr>
              <w:t>115年度弱勢家屋暨公益團體處所興建或修繕計畫</w:t>
            </w:r>
          </w:p>
        </w:tc>
        <w:tc>
          <w:tcPr>
            <w:tcW w:w="3289" w:type="dxa"/>
            <w:shd w:val="clear" w:color="auto" w:fill="auto"/>
          </w:tcPr>
          <w:p w14:paraId="586D848C" w14:textId="77777777" w:rsidR="00C0217E" w:rsidRPr="00C0217E" w:rsidRDefault="00C0217E" w:rsidP="00C0217E">
            <w:pPr>
              <w:snapToGrid w:val="0"/>
              <w:spacing w:line="400" w:lineRule="exact"/>
              <w:rPr>
                <w:rFonts w:ascii="標楷體" w:eastAsia="標楷體" w:hAnsi="標楷體" w:cs="Times New Roman"/>
                <w:sz w:val="28"/>
                <w:szCs w:val="28"/>
              </w:rPr>
            </w:pPr>
            <w:r w:rsidRPr="00C0217E">
              <w:rPr>
                <w:rFonts w:ascii="標楷體" w:eastAsia="標楷體" w:hAnsi="標楷體" w:cs="Times New Roman" w:hint="eastAsia"/>
                <w:sz w:val="28"/>
                <w:szCs w:val="28"/>
              </w:rPr>
              <w:t>1.新建或修繕1069835元</w:t>
            </w:r>
          </w:p>
          <w:p w14:paraId="7C82CF24" w14:textId="77777777" w:rsidR="00C0217E" w:rsidRPr="00C0217E" w:rsidRDefault="00C0217E" w:rsidP="00C0217E">
            <w:pPr>
              <w:snapToGrid w:val="0"/>
              <w:spacing w:line="400" w:lineRule="exact"/>
              <w:ind w:left="538" w:hangingChars="192" w:hanging="538"/>
              <w:rPr>
                <w:rFonts w:ascii="標楷體" w:eastAsia="標楷體" w:hAnsi="標楷體" w:cs="Times New Roman"/>
                <w:sz w:val="28"/>
                <w:szCs w:val="28"/>
              </w:rPr>
            </w:pPr>
            <w:r w:rsidRPr="00C0217E">
              <w:rPr>
                <w:rFonts w:ascii="標楷體" w:eastAsia="標楷體" w:hAnsi="標楷體" w:cs="Times New Roman" w:hint="eastAsia"/>
                <w:sz w:val="28"/>
                <w:szCs w:val="28"/>
              </w:rPr>
              <w:t>2建築行政費用50萬</w:t>
            </w:r>
          </w:p>
        </w:tc>
        <w:tc>
          <w:tcPr>
            <w:tcW w:w="1559" w:type="dxa"/>
            <w:shd w:val="clear" w:color="auto" w:fill="auto"/>
            <w:vAlign w:val="center"/>
          </w:tcPr>
          <w:p w14:paraId="41518194" w14:textId="77777777" w:rsidR="00C0217E" w:rsidRPr="00C0217E" w:rsidRDefault="00C0217E" w:rsidP="00C0217E">
            <w:pPr>
              <w:spacing w:line="400" w:lineRule="exact"/>
              <w:jc w:val="right"/>
              <w:rPr>
                <w:rFonts w:ascii="標楷體" w:eastAsia="標楷體" w:hAnsi="標楷體" w:cs="Times New Roman"/>
                <w:sz w:val="28"/>
                <w:szCs w:val="28"/>
              </w:rPr>
            </w:pPr>
            <w:r w:rsidRPr="00C0217E">
              <w:rPr>
                <w:rFonts w:ascii="標楷體" w:eastAsia="標楷體" w:hAnsi="標楷體" w:cs="Times New Roman"/>
                <w:sz w:val="28"/>
                <w:szCs w:val="28"/>
              </w:rPr>
              <w:t>1,569,835</w:t>
            </w:r>
          </w:p>
        </w:tc>
        <w:tc>
          <w:tcPr>
            <w:tcW w:w="2268" w:type="dxa"/>
            <w:shd w:val="clear" w:color="auto" w:fill="auto"/>
          </w:tcPr>
          <w:p w14:paraId="6EE4DB03" w14:textId="77777777" w:rsidR="00C0217E" w:rsidRPr="00C0217E" w:rsidRDefault="00C0217E" w:rsidP="00C0217E">
            <w:pPr>
              <w:spacing w:line="400" w:lineRule="exact"/>
              <w:rPr>
                <w:rFonts w:ascii="標楷體" w:eastAsia="標楷體" w:hAnsi="標楷體" w:cs="Times New Roman"/>
                <w:sz w:val="28"/>
                <w:szCs w:val="28"/>
              </w:rPr>
            </w:pPr>
            <w:r w:rsidRPr="00C0217E">
              <w:rPr>
                <w:rFonts w:ascii="標楷體" w:eastAsia="標楷體" w:hAnsi="標楷體" w:cs="Times New Roman" w:hint="eastAsia"/>
                <w:sz w:val="28"/>
                <w:szCs w:val="28"/>
              </w:rPr>
              <w:t>符合本團章程第二條與第五條之設立宗旨與任務</w:t>
            </w:r>
          </w:p>
        </w:tc>
      </w:tr>
    </w:tbl>
    <w:p w14:paraId="57C287B8" w14:textId="77777777" w:rsidR="00C0217E" w:rsidRPr="00C0217E" w:rsidRDefault="00C0217E" w:rsidP="00C0217E">
      <w:pPr>
        <w:snapToGrid w:val="0"/>
        <w:spacing w:line="240" w:lineRule="atLeast"/>
        <w:ind w:left="538" w:hanging="538"/>
        <w:rPr>
          <w:rFonts w:ascii="標楷體" w:eastAsia="標楷體" w:hAnsi="標楷體" w:cs="Times New Roman"/>
          <w:b/>
          <w:sz w:val="28"/>
          <w:szCs w:val="24"/>
        </w:rPr>
      </w:pPr>
      <w:r w:rsidRPr="00C0217E">
        <w:rPr>
          <w:rFonts w:ascii="標楷體" w:eastAsia="標楷體" w:hAnsi="標楷體" w:cs="Times New Roman" w:hint="eastAsia"/>
          <w:sz w:val="28"/>
          <w:szCs w:val="24"/>
        </w:rPr>
        <w:t>四、未來留用計畫目標與預期效益:</w:t>
      </w:r>
      <w:r w:rsidRPr="00C0217E">
        <w:rPr>
          <w:rFonts w:ascii="標楷體" w:eastAsia="標楷體" w:hAnsi="標楷體" w:cs="Times New Roman" w:hint="eastAsia"/>
          <w:b/>
          <w:sz w:val="28"/>
          <w:szCs w:val="24"/>
        </w:rPr>
        <w:t>(約略或</w:t>
      </w:r>
      <w:r w:rsidRPr="00C0217E">
        <w:rPr>
          <w:rFonts w:ascii="標楷體" w:eastAsia="標楷體" w:hAnsi="標楷體" w:cs="Times New Roman" w:hint="eastAsia"/>
          <w:b/>
          <w:color w:val="FF0000"/>
          <w:sz w:val="28"/>
          <w:szCs w:val="24"/>
        </w:rPr>
        <w:t>可不用</w:t>
      </w:r>
      <w:r w:rsidRPr="00C0217E">
        <w:rPr>
          <w:rFonts w:ascii="標楷體" w:eastAsia="標楷體" w:hAnsi="標楷體" w:cs="Times New Roman" w:hint="eastAsia"/>
          <w:b/>
          <w:sz w:val="28"/>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
        <w:gridCol w:w="2384"/>
        <w:gridCol w:w="4447"/>
        <w:gridCol w:w="2393"/>
      </w:tblGrid>
      <w:tr w:rsidR="00C0217E" w:rsidRPr="00C0217E" w14:paraId="3EB8D2C7" w14:textId="77777777" w:rsidTr="00251975">
        <w:tc>
          <w:tcPr>
            <w:tcW w:w="784" w:type="dxa"/>
            <w:shd w:val="clear" w:color="auto" w:fill="auto"/>
          </w:tcPr>
          <w:p w14:paraId="5CDD706A" w14:textId="77777777" w:rsidR="00C0217E" w:rsidRPr="00C0217E" w:rsidRDefault="00C0217E" w:rsidP="00C0217E">
            <w:pPr>
              <w:snapToGrid w:val="0"/>
              <w:spacing w:line="240" w:lineRule="atLeast"/>
              <w:rPr>
                <w:rFonts w:ascii="標楷體" w:eastAsia="標楷體" w:hAnsi="標楷體" w:cs="Times New Roman"/>
                <w:sz w:val="28"/>
                <w:szCs w:val="24"/>
              </w:rPr>
            </w:pPr>
            <w:r w:rsidRPr="00C0217E">
              <w:rPr>
                <w:rFonts w:ascii="標楷體" w:eastAsia="標楷體" w:hAnsi="標楷體" w:cs="Times New Roman" w:hint="eastAsia"/>
                <w:sz w:val="28"/>
                <w:szCs w:val="24"/>
              </w:rPr>
              <w:t>年度</w:t>
            </w:r>
          </w:p>
        </w:tc>
        <w:tc>
          <w:tcPr>
            <w:tcW w:w="2384" w:type="dxa"/>
            <w:shd w:val="clear" w:color="auto" w:fill="auto"/>
          </w:tcPr>
          <w:p w14:paraId="362E72CB" w14:textId="77777777" w:rsidR="00C0217E" w:rsidRPr="00C0217E" w:rsidRDefault="00C0217E" w:rsidP="00C0217E">
            <w:pPr>
              <w:snapToGrid w:val="0"/>
              <w:spacing w:line="240" w:lineRule="atLeast"/>
              <w:rPr>
                <w:rFonts w:ascii="標楷體" w:eastAsia="標楷體" w:hAnsi="標楷體" w:cs="Times New Roman"/>
                <w:sz w:val="28"/>
                <w:szCs w:val="24"/>
              </w:rPr>
            </w:pPr>
            <w:r w:rsidRPr="00C0217E">
              <w:rPr>
                <w:rFonts w:ascii="標楷體" w:eastAsia="標楷體" w:hAnsi="標楷體" w:cs="Times New Roman" w:hint="eastAsia"/>
                <w:sz w:val="28"/>
                <w:szCs w:val="24"/>
              </w:rPr>
              <w:t>計畫名稱</w:t>
            </w:r>
          </w:p>
        </w:tc>
        <w:tc>
          <w:tcPr>
            <w:tcW w:w="4447" w:type="dxa"/>
            <w:shd w:val="clear" w:color="auto" w:fill="auto"/>
          </w:tcPr>
          <w:p w14:paraId="2EF698E2" w14:textId="77777777" w:rsidR="00C0217E" w:rsidRPr="00C0217E" w:rsidRDefault="00C0217E" w:rsidP="00C0217E">
            <w:pPr>
              <w:snapToGrid w:val="0"/>
              <w:spacing w:line="240" w:lineRule="atLeast"/>
              <w:rPr>
                <w:rFonts w:ascii="標楷體" w:eastAsia="標楷體" w:hAnsi="標楷體" w:cs="Times New Roman"/>
                <w:sz w:val="28"/>
                <w:szCs w:val="24"/>
              </w:rPr>
            </w:pPr>
            <w:r w:rsidRPr="00C0217E">
              <w:rPr>
                <w:rFonts w:ascii="標楷體" w:eastAsia="標楷體" w:hAnsi="標楷體" w:cs="Times New Roman" w:hint="eastAsia"/>
                <w:sz w:val="28"/>
                <w:szCs w:val="24"/>
              </w:rPr>
              <w:t>預期效益(或受益人次)</w:t>
            </w:r>
          </w:p>
        </w:tc>
        <w:tc>
          <w:tcPr>
            <w:tcW w:w="2393" w:type="dxa"/>
            <w:shd w:val="clear" w:color="auto" w:fill="auto"/>
          </w:tcPr>
          <w:p w14:paraId="4553E65A" w14:textId="77777777" w:rsidR="00C0217E" w:rsidRPr="00C0217E" w:rsidRDefault="00C0217E" w:rsidP="00C0217E">
            <w:pPr>
              <w:snapToGrid w:val="0"/>
              <w:spacing w:line="240" w:lineRule="atLeast"/>
              <w:rPr>
                <w:rFonts w:ascii="標楷體" w:eastAsia="標楷體" w:hAnsi="標楷體" w:cs="Times New Roman"/>
                <w:sz w:val="28"/>
                <w:szCs w:val="24"/>
              </w:rPr>
            </w:pPr>
            <w:r w:rsidRPr="00C0217E">
              <w:rPr>
                <w:rFonts w:ascii="標楷體" w:eastAsia="標楷體" w:hAnsi="標楷體" w:cs="Times New Roman" w:hint="eastAsia"/>
                <w:sz w:val="28"/>
                <w:szCs w:val="24"/>
              </w:rPr>
              <w:t>備註</w:t>
            </w:r>
          </w:p>
        </w:tc>
      </w:tr>
      <w:tr w:rsidR="00C0217E" w:rsidRPr="00C0217E" w14:paraId="4DCE3302" w14:textId="77777777" w:rsidTr="00251975">
        <w:tc>
          <w:tcPr>
            <w:tcW w:w="784" w:type="dxa"/>
            <w:shd w:val="clear" w:color="auto" w:fill="auto"/>
          </w:tcPr>
          <w:p w14:paraId="537AEC17" w14:textId="77777777" w:rsidR="00C0217E" w:rsidRPr="00C0217E" w:rsidRDefault="00C0217E" w:rsidP="00C0217E">
            <w:pPr>
              <w:snapToGrid w:val="0"/>
              <w:spacing w:line="240" w:lineRule="atLeast"/>
              <w:rPr>
                <w:rFonts w:ascii="標楷體" w:eastAsia="標楷體" w:hAnsi="標楷體" w:cs="Times New Roman"/>
                <w:sz w:val="28"/>
                <w:szCs w:val="24"/>
              </w:rPr>
            </w:pPr>
          </w:p>
        </w:tc>
        <w:tc>
          <w:tcPr>
            <w:tcW w:w="2384" w:type="dxa"/>
            <w:shd w:val="clear" w:color="auto" w:fill="auto"/>
          </w:tcPr>
          <w:p w14:paraId="2DC0195B" w14:textId="77777777" w:rsidR="00C0217E" w:rsidRPr="00C0217E" w:rsidRDefault="00C0217E" w:rsidP="00C0217E">
            <w:pPr>
              <w:snapToGrid w:val="0"/>
              <w:spacing w:line="240" w:lineRule="atLeast"/>
              <w:rPr>
                <w:rFonts w:ascii="標楷體" w:eastAsia="標楷體" w:hAnsi="標楷體" w:cs="Times New Roman"/>
                <w:sz w:val="28"/>
                <w:szCs w:val="24"/>
              </w:rPr>
            </w:pPr>
            <w:r w:rsidRPr="00C0217E">
              <w:rPr>
                <w:rFonts w:ascii="標楷體" w:eastAsia="標楷體" w:hAnsi="標楷體" w:cs="Times New Roman" w:hint="eastAsia"/>
                <w:sz w:val="28"/>
                <w:szCs w:val="24"/>
              </w:rPr>
              <w:t>(省略)</w:t>
            </w:r>
          </w:p>
        </w:tc>
        <w:tc>
          <w:tcPr>
            <w:tcW w:w="4447" w:type="dxa"/>
            <w:shd w:val="clear" w:color="auto" w:fill="auto"/>
          </w:tcPr>
          <w:p w14:paraId="3D997A39" w14:textId="77777777" w:rsidR="00C0217E" w:rsidRPr="00C0217E" w:rsidRDefault="00C0217E" w:rsidP="00C0217E">
            <w:pPr>
              <w:snapToGrid w:val="0"/>
              <w:spacing w:line="240" w:lineRule="atLeast"/>
              <w:rPr>
                <w:rFonts w:ascii="標楷體" w:eastAsia="標楷體" w:hAnsi="標楷體" w:cs="Times New Roman"/>
                <w:sz w:val="28"/>
                <w:szCs w:val="24"/>
              </w:rPr>
            </w:pPr>
          </w:p>
        </w:tc>
        <w:tc>
          <w:tcPr>
            <w:tcW w:w="2393" w:type="dxa"/>
            <w:shd w:val="clear" w:color="auto" w:fill="auto"/>
          </w:tcPr>
          <w:p w14:paraId="43F29F18" w14:textId="77777777" w:rsidR="00C0217E" w:rsidRPr="00C0217E" w:rsidRDefault="00C0217E" w:rsidP="00C0217E">
            <w:pPr>
              <w:snapToGrid w:val="0"/>
              <w:spacing w:line="240" w:lineRule="atLeast"/>
              <w:rPr>
                <w:rFonts w:ascii="標楷體" w:eastAsia="標楷體" w:hAnsi="標楷體" w:cs="Times New Roman"/>
                <w:sz w:val="28"/>
                <w:szCs w:val="24"/>
              </w:rPr>
            </w:pPr>
          </w:p>
        </w:tc>
      </w:tr>
    </w:tbl>
    <w:p w14:paraId="7A87C504" w14:textId="77777777" w:rsidR="00C0217E" w:rsidRPr="00C0217E" w:rsidRDefault="00C0217E" w:rsidP="00C0217E">
      <w:pPr>
        <w:snapToGrid w:val="0"/>
        <w:spacing w:line="240" w:lineRule="atLeast"/>
        <w:rPr>
          <w:rFonts w:ascii="標楷體" w:eastAsia="標楷體" w:hAnsi="標楷體" w:cs="Times New Roman"/>
          <w:sz w:val="28"/>
          <w:szCs w:val="24"/>
        </w:rPr>
      </w:pPr>
      <w:r w:rsidRPr="00C0217E">
        <w:rPr>
          <w:rFonts w:ascii="標楷體" w:eastAsia="標楷體" w:hAnsi="標楷體" w:cs="Times New Roman" w:hint="eastAsia"/>
          <w:sz w:val="28"/>
          <w:szCs w:val="24"/>
        </w:rPr>
        <w:t>五、結論：</w:t>
      </w:r>
      <w:r w:rsidRPr="00C0217E">
        <w:rPr>
          <w:rFonts w:ascii="標楷體" w:eastAsia="標楷體" w:hAnsi="標楷體" w:cs="Times New Roman" w:hint="eastAsia"/>
          <w:b/>
          <w:sz w:val="28"/>
          <w:szCs w:val="24"/>
        </w:rPr>
        <w:t>(</w:t>
      </w:r>
      <w:r w:rsidRPr="00C0217E">
        <w:rPr>
          <w:rFonts w:ascii="標楷體" w:eastAsia="標楷體" w:hAnsi="標楷體" w:cs="Times New Roman" w:hint="eastAsia"/>
          <w:b/>
          <w:color w:val="FF0000"/>
          <w:sz w:val="28"/>
          <w:szCs w:val="24"/>
        </w:rPr>
        <w:t>可不用</w:t>
      </w:r>
      <w:r w:rsidRPr="00C0217E">
        <w:rPr>
          <w:rFonts w:ascii="標楷體" w:eastAsia="標楷體" w:hAnsi="標楷體" w:cs="Times New Roman" w:hint="eastAsia"/>
          <w:b/>
          <w:sz w:val="28"/>
          <w:szCs w:val="24"/>
        </w:rPr>
        <w:t>)</w:t>
      </w:r>
    </w:p>
    <w:p w14:paraId="459E1CDE" w14:textId="77777777" w:rsidR="00C0217E" w:rsidRPr="00C0217E" w:rsidRDefault="00C0217E" w:rsidP="00C0217E"/>
    <w:p w14:paraId="5DC65893" w14:textId="77777777" w:rsidR="00C0217E" w:rsidRPr="00C0217E" w:rsidRDefault="00C0217E" w:rsidP="00C0217E"/>
    <w:p w14:paraId="1D40D6C5" w14:textId="77777777" w:rsidR="00C0217E" w:rsidRPr="00C0217E" w:rsidRDefault="00C0217E" w:rsidP="00C0217E"/>
    <w:p w14:paraId="5B7C1576" w14:textId="77777777" w:rsidR="00C0217E" w:rsidRPr="00C0217E" w:rsidRDefault="00C0217E" w:rsidP="00C0217E"/>
    <w:p w14:paraId="42503E29" w14:textId="77777777" w:rsidR="00C0217E" w:rsidRPr="00C0217E" w:rsidRDefault="00C0217E" w:rsidP="00C0217E"/>
    <w:p w14:paraId="1B6D931F" w14:textId="77777777" w:rsidR="00C0217E" w:rsidRPr="00C0217E" w:rsidRDefault="00C0217E" w:rsidP="00C0217E"/>
    <w:p w14:paraId="55B1D923" w14:textId="77777777" w:rsidR="00C0217E" w:rsidRPr="00C0217E" w:rsidRDefault="00C0217E" w:rsidP="00C0217E"/>
    <w:p w14:paraId="22E3FB7E" w14:textId="77777777" w:rsidR="00C0217E" w:rsidRPr="00C0217E" w:rsidRDefault="00C0217E" w:rsidP="00C0217E"/>
    <w:p w14:paraId="1F33DA35" w14:textId="77777777" w:rsidR="00C0217E" w:rsidRPr="00C0217E" w:rsidRDefault="00C0217E" w:rsidP="00C0217E"/>
    <w:p w14:paraId="2346D708" w14:textId="77777777" w:rsidR="00C0217E" w:rsidRPr="00C0217E" w:rsidRDefault="00C0217E" w:rsidP="00C0217E"/>
    <w:p w14:paraId="6FB41516" w14:textId="77777777" w:rsidR="00C0217E" w:rsidRPr="00C0217E" w:rsidRDefault="00C0217E" w:rsidP="00C0217E"/>
    <w:p w14:paraId="6A99DC42" w14:textId="77777777" w:rsidR="00C0217E" w:rsidRPr="00C0217E" w:rsidRDefault="00C0217E" w:rsidP="00C0217E"/>
    <w:p w14:paraId="2BA3C624" w14:textId="77777777" w:rsidR="00C0217E" w:rsidRPr="00C0217E" w:rsidRDefault="00C0217E" w:rsidP="00C0217E">
      <w:r w:rsidRPr="00C0217E">
        <w:rPr>
          <w:rFonts w:hint="eastAsia"/>
        </w:rPr>
        <w:lastRenderedPageBreak/>
        <w:t>附件六之五</w:t>
      </w:r>
    </w:p>
    <w:p w14:paraId="1DEDF6AE" w14:textId="56D7C406" w:rsidR="00C0217E" w:rsidRPr="00C0217E" w:rsidRDefault="00C0217E" w:rsidP="00C0217E">
      <w:pPr>
        <w:spacing w:beforeLines="50" w:before="180"/>
        <w:rPr>
          <w:rFonts w:ascii="標楷體" w:eastAsia="標楷體" w:hAnsi="標楷體" w:cs="Times New Roman"/>
          <w:sz w:val="28"/>
          <w:szCs w:val="24"/>
        </w:rPr>
      </w:pPr>
      <w:r w:rsidRPr="00C0217E">
        <w:rPr>
          <w:rFonts w:ascii="標楷體" w:eastAsia="標楷體" w:hAnsi="標楷體" w:cs="Times New Roman"/>
          <w:noProof/>
          <w:sz w:val="28"/>
          <w:szCs w:val="24"/>
        </w:rPr>
        <w:drawing>
          <wp:inline distT="0" distB="0" distL="0" distR="0" wp14:anchorId="715C22B8" wp14:editId="1499E8A4">
            <wp:extent cx="6677025" cy="9286875"/>
            <wp:effectExtent l="0" t="0" r="9525" b="9525"/>
            <wp:docPr id="98" name="圖片 98"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圖片 98" descr="一張含有 文字, 螢幕擷取畫面, 字型, 數字 的圖片&#10;&#10;AI 產生的內容可能不正確。"/>
                    <pic:cNvPicPr/>
                  </pic:nvPicPr>
                  <pic:blipFill>
                    <a:blip r:embed="rId36"/>
                    <a:stretch>
                      <a:fillRect/>
                    </a:stretch>
                  </pic:blipFill>
                  <pic:spPr>
                    <a:xfrm>
                      <a:off x="0" y="0"/>
                      <a:ext cx="6678880" cy="9289455"/>
                    </a:xfrm>
                    <a:prstGeom prst="rect">
                      <a:avLst/>
                    </a:prstGeom>
                  </pic:spPr>
                </pic:pic>
              </a:graphicData>
            </a:graphic>
          </wp:inline>
        </w:drawing>
      </w:r>
    </w:p>
    <w:sectPr w:rsidR="00C0217E" w:rsidRPr="00C0217E" w:rsidSect="0081262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6FC6A" w14:textId="77777777" w:rsidR="0054246F" w:rsidRDefault="0054246F" w:rsidP="001C4169">
      <w:r>
        <w:separator/>
      </w:r>
    </w:p>
  </w:endnote>
  <w:endnote w:type="continuationSeparator" w:id="0">
    <w:p w14:paraId="654F48A6" w14:textId="77777777" w:rsidR="0054246F" w:rsidRDefault="0054246F" w:rsidP="001C4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E81BF" w14:textId="77777777" w:rsidR="0054246F" w:rsidRDefault="0054246F" w:rsidP="001C4169">
      <w:r>
        <w:separator/>
      </w:r>
    </w:p>
  </w:footnote>
  <w:footnote w:type="continuationSeparator" w:id="0">
    <w:p w14:paraId="487D010F" w14:textId="77777777" w:rsidR="0054246F" w:rsidRDefault="0054246F" w:rsidP="001C4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26F1A"/>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 w15:restartNumberingAfterBreak="0">
    <w:nsid w:val="0CBF1F42"/>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 w15:restartNumberingAfterBreak="0">
    <w:nsid w:val="12F61F76"/>
    <w:multiLevelType w:val="hybridMultilevel"/>
    <w:tmpl w:val="C12C33B2"/>
    <w:lvl w:ilvl="0" w:tplc="CA08271C">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71040C"/>
    <w:multiLevelType w:val="hybridMultilevel"/>
    <w:tmpl w:val="8C7E64BC"/>
    <w:lvl w:ilvl="0" w:tplc="BD760036">
      <w:start w:val="1"/>
      <w:numFmt w:val="taiwaneseCountingThousand"/>
      <w:lvlText w:val="%1、"/>
      <w:lvlJc w:val="left"/>
      <w:pPr>
        <w:tabs>
          <w:tab w:val="num" w:pos="1920"/>
        </w:tabs>
        <w:ind w:left="1920" w:hanging="480"/>
      </w:pPr>
      <w:rPr>
        <w:rFonts w:hint="default"/>
      </w:r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4" w15:restartNumberingAfterBreak="0">
    <w:nsid w:val="230D57FF"/>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5" w15:restartNumberingAfterBreak="0">
    <w:nsid w:val="2BFD3507"/>
    <w:multiLevelType w:val="hybridMultilevel"/>
    <w:tmpl w:val="6A06E692"/>
    <w:lvl w:ilvl="0" w:tplc="07885DB6">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AC0E68"/>
    <w:multiLevelType w:val="hybridMultilevel"/>
    <w:tmpl w:val="F1726C72"/>
    <w:lvl w:ilvl="0" w:tplc="A2C6360E">
      <w:start w:val="1"/>
      <w:numFmt w:val="taiwaneseCountingThousand"/>
      <w:lvlText w:val="第%1章"/>
      <w:lvlJc w:val="left"/>
      <w:pPr>
        <w:tabs>
          <w:tab w:val="num" w:pos="1860"/>
        </w:tabs>
        <w:ind w:left="1860" w:hanging="960"/>
      </w:pPr>
      <w:rPr>
        <w:rFonts w:hint="default"/>
      </w:rPr>
    </w:lvl>
    <w:lvl w:ilvl="1" w:tplc="A948D8DA">
      <w:start w:val="1"/>
      <w:numFmt w:val="taiwaneseCountingThousand"/>
      <w:lvlText w:val="%2、"/>
      <w:lvlJc w:val="left"/>
      <w:pPr>
        <w:tabs>
          <w:tab w:val="num" w:pos="930"/>
        </w:tabs>
        <w:ind w:left="930" w:hanging="45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7" w15:restartNumberingAfterBreak="0">
    <w:nsid w:val="47F131E4"/>
    <w:multiLevelType w:val="hybridMultilevel"/>
    <w:tmpl w:val="F764449C"/>
    <w:lvl w:ilvl="0" w:tplc="4DA2A31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BDC0867"/>
    <w:multiLevelType w:val="hybridMultilevel"/>
    <w:tmpl w:val="FC8C2E4E"/>
    <w:lvl w:ilvl="0" w:tplc="C864615E">
      <w:start w:val="1"/>
      <w:numFmt w:val="taiwaneseCountingThousand"/>
      <w:lvlText w:val="第%1條"/>
      <w:lvlJc w:val="left"/>
      <w:pPr>
        <w:tabs>
          <w:tab w:val="num" w:pos="1691"/>
        </w:tabs>
        <w:ind w:left="1691" w:hanging="840"/>
      </w:pPr>
      <w:rPr>
        <w:rFonts w:hint="default"/>
      </w:rPr>
    </w:lvl>
    <w:lvl w:ilvl="1" w:tplc="3C4229F4">
      <w:start w:val="1"/>
      <w:numFmt w:val="taiwaneseCountingThousand"/>
      <w:lvlText w:val="%2、"/>
      <w:lvlJc w:val="left"/>
      <w:pPr>
        <w:tabs>
          <w:tab w:val="num" w:pos="1380"/>
        </w:tabs>
        <w:ind w:left="1380" w:hanging="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35362B5"/>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0" w15:restartNumberingAfterBreak="0">
    <w:nsid w:val="62E07CE7"/>
    <w:multiLevelType w:val="hybridMultilevel"/>
    <w:tmpl w:val="A01E07AE"/>
    <w:lvl w:ilvl="0" w:tplc="DC30B49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3754C06"/>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2" w15:restartNumberingAfterBreak="0">
    <w:nsid w:val="6EBD23D3"/>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3" w15:restartNumberingAfterBreak="0">
    <w:nsid w:val="77862D36"/>
    <w:multiLevelType w:val="hybridMultilevel"/>
    <w:tmpl w:val="CF301FC2"/>
    <w:lvl w:ilvl="0" w:tplc="20B047B2">
      <w:start w:val="1"/>
      <w:numFmt w:val="decimalEnclosedCircle"/>
      <w:lvlText w:val="%1"/>
      <w:lvlJc w:val="left"/>
      <w:pPr>
        <w:ind w:left="1170" w:hanging="360"/>
      </w:pPr>
      <w:rPr>
        <w:rFonts w:ascii="新細明體" w:eastAsia="新細明體" w:hAnsi="新細明體" w:cs="新細明體" w:hint="default"/>
      </w:rPr>
    </w:lvl>
    <w:lvl w:ilvl="1" w:tplc="04090019" w:tentative="1">
      <w:start w:val="1"/>
      <w:numFmt w:val="ideographTraditional"/>
      <w:lvlText w:val="%2、"/>
      <w:lvlJc w:val="left"/>
      <w:pPr>
        <w:ind w:left="1770" w:hanging="480"/>
      </w:pPr>
    </w:lvl>
    <w:lvl w:ilvl="2" w:tplc="0409001B" w:tentative="1">
      <w:start w:val="1"/>
      <w:numFmt w:val="lowerRoman"/>
      <w:lvlText w:val="%3."/>
      <w:lvlJc w:val="right"/>
      <w:pPr>
        <w:ind w:left="2250" w:hanging="480"/>
      </w:pPr>
    </w:lvl>
    <w:lvl w:ilvl="3" w:tplc="0409000F" w:tentative="1">
      <w:start w:val="1"/>
      <w:numFmt w:val="decimal"/>
      <w:lvlText w:val="%4."/>
      <w:lvlJc w:val="left"/>
      <w:pPr>
        <w:ind w:left="2730" w:hanging="480"/>
      </w:pPr>
    </w:lvl>
    <w:lvl w:ilvl="4" w:tplc="04090019" w:tentative="1">
      <w:start w:val="1"/>
      <w:numFmt w:val="ideographTraditional"/>
      <w:lvlText w:val="%5、"/>
      <w:lvlJc w:val="left"/>
      <w:pPr>
        <w:ind w:left="3210" w:hanging="480"/>
      </w:pPr>
    </w:lvl>
    <w:lvl w:ilvl="5" w:tplc="0409001B" w:tentative="1">
      <w:start w:val="1"/>
      <w:numFmt w:val="lowerRoman"/>
      <w:lvlText w:val="%6."/>
      <w:lvlJc w:val="right"/>
      <w:pPr>
        <w:ind w:left="3690" w:hanging="480"/>
      </w:pPr>
    </w:lvl>
    <w:lvl w:ilvl="6" w:tplc="0409000F" w:tentative="1">
      <w:start w:val="1"/>
      <w:numFmt w:val="decimal"/>
      <w:lvlText w:val="%7."/>
      <w:lvlJc w:val="left"/>
      <w:pPr>
        <w:ind w:left="4170" w:hanging="480"/>
      </w:pPr>
    </w:lvl>
    <w:lvl w:ilvl="7" w:tplc="04090019" w:tentative="1">
      <w:start w:val="1"/>
      <w:numFmt w:val="ideographTraditional"/>
      <w:lvlText w:val="%8、"/>
      <w:lvlJc w:val="left"/>
      <w:pPr>
        <w:ind w:left="4650" w:hanging="480"/>
      </w:pPr>
    </w:lvl>
    <w:lvl w:ilvl="8" w:tplc="0409001B" w:tentative="1">
      <w:start w:val="1"/>
      <w:numFmt w:val="lowerRoman"/>
      <w:lvlText w:val="%9."/>
      <w:lvlJc w:val="right"/>
      <w:pPr>
        <w:ind w:left="5130" w:hanging="480"/>
      </w:pPr>
    </w:lvl>
  </w:abstractNum>
  <w:num w:numId="1" w16cid:durableId="1442916887">
    <w:abstractNumId w:val="5"/>
  </w:num>
  <w:num w:numId="2" w16cid:durableId="1527596363">
    <w:abstractNumId w:val="13"/>
  </w:num>
  <w:num w:numId="3" w16cid:durableId="1977369278">
    <w:abstractNumId w:val="2"/>
  </w:num>
  <w:num w:numId="4" w16cid:durableId="2120567546">
    <w:abstractNumId w:val="10"/>
  </w:num>
  <w:num w:numId="5" w16cid:durableId="2143038509">
    <w:abstractNumId w:val="7"/>
  </w:num>
  <w:num w:numId="6" w16cid:durableId="1414204685">
    <w:abstractNumId w:val="3"/>
  </w:num>
  <w:num w:numId="7" w16cid:durableId="156775553">
    <w:abstractNumId w:val="6"/>
  </w:num>
  <w:num w:numId="8" w16cid:durableId="350641480">
    <w:abstractNumId w:val="8"/>
  </w:num>
  <w:num w:numId="9" w16cid:durableId="1766414010">
    <w:abstractNumId w:val="0"/>
  </w:num>
  <w:num w:numId="10" w16cid:durableId="1615095349">
    <w:abstractNumId w:val="12"/>
  </w:num>
  <w:num w:numId="11" w16cid:durableId="2055930005">
    <w:abstractNumId w:val="1"/>
  </w:num>
  <w:num w:numId="12" w16cid:durableId="26376693">
    <w:abstractNumId w:val="11"/>
  </w:num>
  <w:num w:numId="13" w16cid:durableId="368841544">
    <w:abstractNumId w:val="4"/>
  </w:num>
  <w:num w:numId="14" w16cid:durableId="2192938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12624"/>
    <w:rsid w:val="00002DE6"/>
    <w:rsid w:val="00007ECA"/>
    <w:rsid w:val="00014ABC"/>
    <w:rsid w:val="00023290"/>
    <w:rsid w:val="00035783"/>
    <w:rsid w:val="00043FA6"/>
    <w:rsid w:val="00047794"/>
    <w:rsid w:val="000510B1"/>
    <w:rsid w:val="000545A6"/>
    <w:rsid w:val="0006576A"/>
    <w:rsid w:val="00072CF6"/>
    <w:rsid w:val="000909A5"/>
    <w:rsid w:val="000B6321"/>
    <w:rsid w:val="000C0D14"/>
    <w:rsid w:val="000C15EA"/>
    <w:rsid w:val="000C1FD9"/>
    <w:rsid w:val="000D0C42"/>
    <w:rsid w:val="000D1F0D"/>
    <w:rsid w:val="001069F0"/>
    <w:rsid w:val="0011763F"/>
    <w:rsid w:val="00121E8A"/>
    <w:rsid w:val="00123DE2"/>
    <w:rsid w:val="00134794"/>
    <w:rsid w:val="00147470"/>
    <w:rsid w:val="00155D43"/>
    <w:rsid w:val="00157117"/>
    <w:rsid w:val="00163BAC"/>
    <w:rsid w:val="0017430F"/>
    <w:rsid w:val="00185A49"/>
    <w:rsid w:val="001900CC"/>
    <w:rsid w:val="00193041"/>
    <w:rsid w:val="001A17D2"/>
    <w:rsid w:val="001C0586"/>
    <w:rsid w:val="001C4169"/>
    <w:rsid w:val="001D014A"/>
    <w:rsid w:val="001F2428"/>
    <w:rsid w:val="0020304E"/>
    <w:rsid w:val="00203D07"/>
    <w:rsid w:val="00204845"/>
    <w:rsid w:val="00210FDF"/>
    <w:rsid w:val="0021581D"/>
    <w:rsid w:val="0021665D"/>
    <w:rsid w:val="0022115D"/>
    <w:rsid w:val="00244C16"/>
    <w:rsid w:val="002800B3"/>
    <w:rsid w:val="00290E21"/>
    <w:rsid w:val="00293E99"/>
    <w:rsid w:val="002A0DBE"/>
    <w:rsid w:val="002B0A24"/>
    <w:rsid w:val="002B178D"/>
    <w:rsid w:val="002B2895"/>
    <w:rsid w:val="002B43C7"/>
    <w:rsid w:val="002C1DB9"/>
    <w:rsid w:val="002D4196"/>
    <w:rsid w:val="002E2AD1"/>
    <w:rsid w:val="002E2B4F"/>
    <w:rsid w:val="002E780A"/>
    <w:rsid w:val="002E78E6"/>
    <w:rsid w:val="002F35FB"/>
    <w:rsid w:val="00301FC2"/>
    <w:rsid w:val="00303050"/>
    <w:rsid w:val="00306F8B"/>
    <w:rsid w:val="003111F9"/>
    <w:rsid w:val="00313608"/>
    <w:rsid w:val="0032110E"/>
    <w:rsid w:val="00325C8D"/>
    <w:rsid w:val="003309FE"/>
    <w:rsid w:val="00330A17"/>
    <w:rsid w:val="003341BC"/>
    <w:rsid w:val="003435DE"/>
    <w:rsid w:val="0034746A"/>
    <w:rsid w:val="00351A4B"/>
    <w:rsid w:val="003636ED"/>
    <w:rsid w:val="00364302"/>
    <w:rsid w:val="00366CCD"/>
    <w:rsid w:val="00371DD8"/>
    <w:rsid w:val="0037798A"/>
    <w:rsid w:val="003842E4"/>
    <w:rsid w:val="003B134A"/>
    <w:rsid w:val="003C65F3"/>
    <w:rsid w:val="003E1E2D"/>
    <w:rsid w:val="003E4130"/>
    <w:rsid w:val="003F4EF8"/>
    <w:rsid w:val="00400729"/>
    <w:rsid w:val="00405C62"/>
    <w:rsid w:val="00411598"/>
    <w:rsid w:val="0041272D"/>
    <w:rsid w:val="004138A5"/>
    <w:rsid w:val="00413BBE"/>
    <w:rsid w:val="004178D1"/>
    <w:rsid w:val="004229AE"/>
    <w:rsid w:val="00423376"/>
    <w:rsid w:val="00432F79"/>
    <w:rsid w:val="004362BB"/>
    <w:rsid w:val="004448F0"/>
    <w:rsid w:val="004478F0"/>
    <w:rsid w:val="00447DE9"/>
    <w:rsid w:val="0045255F"/>
    <w:rsid w:val="00457E90"/>
    <w:rsid w:val="00464D52"/>
    <w:rsid w:val="004715C4"/>
    <w:rsid w:val="0048626D"/>
    <w:rsid w:val="00496349"/>
    <w:rsid w:val="004A76C3"/>
    <w:rsid w:val="004B28C3"/>
    <w:rsid w:val="004C4E97"/>
    <w:rsid w:val="004D0A36"/>
    <w:rsid w:val="004D28F7"/>
    <w:rsid w:val="004D31D4"/>
    <w:rsid w:val="004F34EC"/>
    <w:rsid w:val="004F45A5"/>
    <w:rsid w:val="004F4FB0"/>
    <w:rsid w:val="004F65ED"/>
    <w:rsid w:val="0050124A"/>
    <w:rsid w:val="00507FC2"/>
    <w:rsid w:val="00511B04"/>
    <w:rsid w:val="00524778"/>
    <w:rsid w:val="005266AD"/>
    <w:rsid w:val="00535019"/>
    <w:rsid w:val="0053601B"/>
    <w:rsid w:val="00536E58"/>
    <w:rsid w:val="0054246F"/>
    <w:rsid w:val="0055017D"/>
    <w:rsid w:val="00551201"/>
    <w:rsid w:val="00551328"/>
    <w:rsid w:val="00557DB4"/>
    <w:rsid w:val="0056407C"/>
    <w:rsid w:val="0057396D"/>
    <w:rsid w:val="00590814"/>
    <w:rsid w:val="0059489A"/>
    <w:rsid w:val="00595CFF"/>
    <w:rsid w:val="00596146"/>
    <w:rsid w:val="005A70C8"/>
    <w:rsid w:val="005A744E"/>
    <w:rsid w:val="005B0DE1"/>
    <w:rsid w:val="005D20B7"/>
    <w:rsid w:val="005D30E4"/>
    <w:rsid w:val="005E4D49"/>
    <w:rsid w:val="005F4EC0"/>
    <w:rsid w:val="005F6F55"/>
    <w:rsid w:val="0061432D"/>
    <w:rsid w:val="00615985"/>
    <w:rsid w:val="00617478"/>
    <w:rsid w:val="00624DA9"/>
    <w:rsid w:val="006258BD"/>
    <w:rsid w:val="00627BFE"/>
    <w:rsid w:val="0064318A"/>
    <w:rsid w:val="00646E40"/>
    <w:rsid w:val="00656FB9"/>
    <w:rsid w:val="006575E1"/>
    <w:rsid w:val="00684DD1"/>
    <w:rsid w:val="00690E86"/>
    <w:rsid w:val="00693B26"/>
    <w:rsid w:val="00697D81"/>
    <w:rsid w:val="006A090C"/>
    <w:rsid w:val="006A1438"/>
    <w:rsid w:val="006A3975"/>
    <w:rsid w:val="006B28A3"/>
    <w:rsid w:val="006C40C1"/>
    <w:rsid w:val="006C67CE"/>
    <w:rsid w:val="006D1DC2"/>
    <w:rsid w:val="007135EB"/>
    <w:rsid w:val="00714DF1"/>
    <w:rsid w:val="00720054"/>
    <w:rsid w:val="0073399B"/>
    <w:rsid w:val="00747269"/>
    <w:rsid w:val="00750295"/>
    <w:rsid w:val="007752AA"/>
    <w:rsid w:val="007909C5"/>
    <w:rsid w:val="007943CD"/>
    <w:rsid w:val="00796D3B"/>
    <w:rsid w:val="007A031C"/>
    <w:rsid w:val="007A077D"/>
    <w:rsid w:val="007A7A1D"/>
    <w:rsid w:val="007B3440"/>
    <w:rsid w:val="007B6418"/>
    <w:rsid w:val="007C6DA9"/>
    <w:rsid w:val="007D502C"/>
    <w:rsid w:val="007E200D"/>
    <w:rsid w:val="007F4607"/>
    <w:rsid w:val="0080024E"/>
    <w:rsid w:val="00800BD4"/>
    <w:rsid w:val="00800F28"/>
    <w:rsid w:val="00804478"/>
    <w:rsid w:val="00805BCE"/>
    <w:rsid w:val="00805D55"/>
    <w:rsid w:val="00806087"/>
    <w:rsid w:val="00812624"/>
    <w:rsid w:val="00822694"/>
    <w:rsid w:val="008258B3"/>
    <w:rsid w:val="00827879"/>
    <w:rsid w:val="008341EE"/>
    <w:rsid w:val="008450F6"/>
    <w:rsid w:val="00850DCE"/>
    <w:rsid w:val="00863BF8"/>
    <w:rsid w:val="00867CE7"/>
    <w:rsid w:val="00870405"/>
    <w:rsid w:val="00892785"/>
    <w:rsid w:val="00896D88"/>
    <w:rsid w:val="008A1A7F"/>
    <w:rsid w:val="008A66AB"/>
    <w:rsid w:val="008D03C7"/>
    <w:rsid w:val="008D2BE2"/>
    <w:rsid w:val="008D6371"/>
    <w:rsid w:val="008D6F5B"/>
    <w:rsid w:val="008F48A6"/>
    <w:rsid w:val="00904295"/>
    <w:rsid w:val="009216EC"/>
    <w:rsid w:val="009223B4"/>
    <w:rsid w:val="009278F4"/>
    <w:rsid w:val="00933925"/>
    <w:rsid w:val="0094144A"/>
    <w:rsid w:val="00946C6D"/>
    <w:rsid w:val="00953C72"/>
    <w:rsid w:val="00960ACA"/>
    <w:rsid w:val="00961ED5"/>
    <w:rsid w:val="00964DCC"/>
    <w:rsid w:val="00970502"/>
    <w:rsid w:val="00970DEF"/>
    <w:rsid w:val="00971DF8"/>
    <w:rsid w:val="00982A0C"/>
    <w:rsid w:val="009A3430"/>
    <w:rsid w:val="009A442A"/>
    <w:rsid w:val="009D7136"/>
    <w:rsid w:val="009F02BA"/>
    <w:rsid w:val="009F79AD"/>
    <w:rsid w:val="00A050EE"/>
    <w:rsid w:val="00A06D9D"/>
    <w:rsid w:val="00A15825"/>
    <w:rsid w:val="00A239C2"/>
    <w:rsid w:val="00A24B9C"/>
    <w:rsid w:val="00A377EB"/>
    <w:rsid w:val="00A5515D"/>
    <w:rsid w:val="00A63602"/>
    <w:rsid w:val="00A666AD"/>
    <w:rsid w:val="00A868A9"/>
    <w:rsid w:val="00A93FA8"/>
    <w:rsid w:val="00AA1567"/>
    <w:rsid w:val="00AA7149"/>
    <w:rsid w:val="00AB4617"/>
    <w:rsid w:val="00AB78BC"/>
    <w:rsid w:val="00AC20FF"/>
    <w:rsid w:val="00AD6CED"/>
    <w:rsid w:val="00AF3E16"/>
    <w:rsid w:val="00B41877"/>
    <w:rsid w:val="00B4301B"/>
    <w:rsid w:val="00B43208"/>
    <w:rsid w:val="00B4615D"/>
    <w:rsid w:val="00B471EF"/>
    <w:rsid w:val="00B51370"/>
    <w:rsid w:val="00B535E6"/>
    <w:rsid w:val="00B5751C"/>
    <w:rsid w:val="00B7231C"/>
    <w:rsid w:val="00B750AF"/>
    <w:rsid w:val="00B76079"/>
    <w:rsid w:val="00B80832"/>
    <w:rsid w:val="00B95986"/>
    <w:rsid w:val="00BA2343"/>
    <w:rsid w:val="00BB11F6"/>
    <w:rsid w:val="00BC19AB"/>
    <w:rsid w:val="00BD2570"/>
    <w:rsid w:val="00BD61C4"/>
    <w:rsid w:val="00BE7BD0"/>
    <w:rsid w:val="00BF273C"/>
    <w:rsid w:val="00BF4B99"/>
    <w:rsid w:val="00C0217E"/>
    <w:rsid w:val="00C03763"/>
    <w:rsid w:val="00C07ED7"/>
    <w:rsid w:val="00C11F04"/>
    <w:rsid w:val="00C160B5"/>
    <w:rsid w:val="00C20C94"/>
    <w:rsid w:val="00C2543A"/>
    <w:rsid w:val="00C35D3A"/>
    <w:rsid w:val="00C40548"/>
    <w:rsid w:val="00C426F7"/>
    <w:rsid w:val="00C5475F"/>
    <w:rsid w:val="00C64ECD"/>
    <w:rsid w:val="00C81141"/>
    <w:rsid w:val="00CA4531"/>
    <w:rsid w:val="00CA54B5"/>
    <w:rsid w:val="00CA640E"/>
    <w:rsid w:val="00CB0171"/>
    <w:rsid w:val="00CB2440"/>
    <w:rsid w:val="00CB45B1"/>
    <w:rsid w:val="00CC0AE2"/>
    <w:rsid w:val="00CC368C"/>
    <w:rsid w:val="00CC51E2"/>
    <w:rsid w:val="00CD4FF8"/>
    <w:rsid w:val="00CD6AF0"/>
    <w:rsid w:val="00CE2DE9"/>
    <w:rsid w:val="00CF60CC"/>
    <w:rsid w:val="00D1306C"/>
    <w:rsid w:val="00D233B6"/>
    <w:rsid w:val="00D371D1"/>
    <w:rsid w:val="00D473AC"/>
    <w:rsid w:val="00D57CC5"/>
    <w:rsid w:val="00D70072"/>
    <w:rsid w:val="00D758FF"/>
    <w:rsid w:val="00D7590D"/>
    <w:rsid w:val="00D76CB6"/>
    <w:rsid w:val="00D842A5"/>
    <w:rsid w:val="00D84E57"/>
    <w:rsid w:val="00D962F1"/>
    <w:rsid w:val="00DB0B95"/>
    <w:rsid w:val="00DB6ED9"/>
    <w:rsid w:val="00DC398D"/>
    <w:rsid w:val="00DD11FF"/>
    <w:rsid w:val="00DD6A32"/>
    <w:rsid w:val="00DD6BBC"/>
    <w:rsid w:val="00DE06EB"/>
    <w:rsid w:val="00DE5177"/>
    <w:rsid w:val="00E04519"/>
    <w:rsid w:val="00E162D4"/>
    <w:rsid w:val="00E32316"/>
    <w:rsid w:val="00E3437D"/>
    <w:rsid w:val="00E43279"/>
    <w:rsid w:val="00E44F7C"/>
    <w:rsid w:val="00E50E5E"/>
    <w:rsid w:val="00E66557"/>
    <w:rsid w:val="00E66608"/>
    <w:rsid w:val="00E74A46"/>
    <w:rsid w:val="00E809DB"/>
    <w:rsid w:val="00E8587E"/>
    <w:rsid w:val="00E868A2"/>
    <w:rsid w:val="00E86D87"/>
    <w:rsid w:val="00E97815"/>
    <w:rsid w:val="00EA0579"/>
    <w:rsid w:val="00EA1D0B"/>
    <w:rsid w:val="00EA6BEE"/>
    <w:rsid w:val="00EB055C"/>
    <w:rsid w:val="00EB0CCE"/>
    <w:rsid w:val="00EC2064"/>
    <w:rsid w:val="00EC2B3C"/>
    <w:rsid w:val="00EC3E2B"/>
    <w:rsid w:val="00EF0E4D"/>
    <w:rsid w:val="00F01E87"/>
    <w:rsid w:val="00F15141"/>
    <w:rsid w:val="00F22426"/>
    <w:rsid w:val="00F27EFD"/>
    <w:rsid w:val="00F44DDD"/>
    <w:rsid w:val="00F462C4"/>
    <w:rsid w:val="00F473F5"/>
    <w:rsid w:val="00F74B8A"/>
    <w:rsid w:val="00F87BB3"/>
    <w:rsid w:val="00FA6904"/>
    <w:rsid w:val="00FB5395"/>
    <w:rsid w:val="00FD26F9"/>
    <w:rsid w:val="00FE7539"/>
    <w:rsid w:val="00FE7FAC"/>
    <w:rsid w:val="00FF296E"/>
    <w:rsid w:val="00FF3AC1"/>
    <w:rsid w:val="00FF74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095EA3"/>
  <w15:docId w15:val="{4A0C867D-5282-4D66-84DA-1CD82480B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2624"/>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12624"/>
    <w:rPr>
      <w:rFonts w:asciiTheme="majorHAnsi" w:eastAsiaTheme="majorEastAsia" w:hAnsiTheme="majorHAnsi" w:cstheme="majorBidi"/>
      <w:sz w:val="18"/>
      <w:szCs w:val="18"/>
    </w:rPr>
  </w:style>
  <w:style w:type="paragraph" w:styleId="a5">
    <w:name w:val="header"/>
    <w:basedOn w:val="a"/>
    <w:link w:val="a6"/>
    <w:uiPriority w:val="99"/>
    <w:unhideWhenUsed/>
    <w:rsid w:val="001C4169"/>
    <w:pPr>
      <w:tabs>
        <w:tab w:val="center" w:pos="4153"/>
        <w:tab w:val="right" w:pos="8306"/>
      </w:tabs>
      <w:snapToGrid w:val="0"/>
    </w:pPr>
    <w:rPr>
      <w:sz w:val="20"/>
      <w:szCs w:val="20"/>
    </w:rPr>
  </w:style>
  <w:style w:type="character" w:customStyle="1" w:styleId="a6">
    <w:name w:val="頁首 字元"/>
    <w:basedOn w:val="a0"/>
    <w:link w:val="a5"/>
    <w:uiPriority w:val="99"/>
    <w:rsid w:val="001C4169"/>
    <w:rPr>
      <w:sz w:val="20"/>
      <w:szCs w:val="20"/>
    </w:rPr>
  </w:style>
  <w:style w:type="paragraph" w:styleId="a7">
    <w:name w:val="footer"/>
    <w:basedOn w:val="a"/>
    <w:link w:val="a8"/>
    <w:uiPriority w:val="99"/>
    <w:unhideWhenUsed/>
    <w:rsid w:val="001C4169"/>
    <w:pPr>
      <w:tabs>
        <w:tab w:val="center" w:pos="4153"/>
        <w:tab w:val="right" w:pos="8306"/>
      </w:tabs>
      <w:snapToGrid w:val="0"/>
    </w:pPr>
    <w:rPr>
      <w:sz w:val="20"/>
      <w:szCs w:val="20"/>
    </w:rPr>
  </w:style>
  <w:style w:type="character" w:customStyle="1" w:styleId="a8">
    <w:name w:val="頁尾 字元"/>
    <w:basedOn w:val="a0"/>
    <w:link w:val="a7"/>
    <w:uiPriority w:val="99"/>
    <w:rsid w:val="001C4169"/>
    <w:rPr>
      <w:sz w:val="20"/>
      <w:szCs w:val="20"/>
    </w:rPr>
  </w:style>
  <w:style w:type="paragraph" w:styleId="a9">
    <w:name w:val="List Paragraph"/>
    <w:basedOn w:val="a"/>
    <w:uiPriority w:val="34"/>
    <w:qFormat/>
    <w:rsid w:val="008341E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jpeg"/><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5642</TotalTime>
  <Pages>37</Pages>
  <Words>1009</Words>
  <Characters>5755</Characters>
  <Application>Microsoft Office Word</Application>
  <DocSecurity>0</DocSecurity>
  <Lines>47</Lines>
  <Paragraphs>13</Paragraphs>
  <ScaleCrop>false</ScaleCrop>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義工團 寶島</cp:lastModifiedBy>
  <cp:revision>262</cp:revision>
  <dcterms:created xsi:type="dcterms:W3CDTF">2023-03-10T09:29:00Z</dcterms:created>
  <dcterms:modified xsi:type="dcterms:W3CDTF">2025-06-30T04:28:00Z</dcterms:modified>
</cp:coreProperties>
</file>